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F" w:rsidRDefault="004E2A9F" w:rsidP="004E2A9F">
      <w:pPr>
        <w:widowControl w:val="0"/>
        <w:wordWrap w:val="0"/>
        <w:spacing w:after="0" w:line="240" w:lineRule="auto"/>
        <w:ind w:left="5670"/>
        <w:rPr>
          <w:rFonts w:ascii="Times New Roman" w:eastAsia="Batang" w:hAnsi="Times New Roman"/>
          <w:lang w:eastAsia="ru-RU"/>
        </w:rPr>
      </w:pPr>
      <w:r>
        <w:rPr>
          <w:rFonts w:ascii="Times New Roman" w:eastAsia="Batang" w:hAnsi="Times New Roman"/>
          <w:b/>
          <w:bCs/>
          <w:lang w:eastAsia="ru-RU"/>
        </w:rPr>
        <w:t xml:space="preserve">        </w:t>
      </w:r>
      <w:proofErr w:type="gramStart"/>
      <w:r>
        <w:rPr>
          <w:rFonts w:ascii="Times New Roman" w:eastAsia="Batang" w:hAnsi="Times New Roman"/>
          <w:b/>
          <w:bCs/>
          <w:lang w:eastAsia="ru-RU"/>
        </w:rPr>
        <w:t>КО</w:t>
      </w:r>
      <w:proofErr w:type="gramEnd"/>
      <w:r w:rsidRPr="00361A91">
        <w:rPr>
          <w:rFonts w:ascii="Times New Roman" w:eastAsia="Batang" w:hAnsi="Times New Roman"/>
          <w:b/>
          <w:bCs/>
          <w:lang w:eastAsia="ru-RU"/>
        </w:rPr>
        <w:t xml:space="preserve"> </w:t>
      </w:r>
      <w:r>
        <w:rPr>
          <w:rFonts w:ascii="Times New Roman" w:eastAsia="Batang" w:hAnsi="Times New Roman"/>
          <w:b/>
          <w:bCs/>
          <w:lang w:eastAsia="ru-RU"/>
        </w:rPr>
        <w:t>«ПРАВИЛЬНОЕ ПОКОЛЕНИЕ»</w:t>
      </w:r>
      <w:r>
        <w:rPr>
          <w:rFonts w:ascii="Times New Roman" w:eastAsia="Batang" w:hAnsi="Times New Roman"/>
          <w:lang w:eastAsia="ru-RU"/>
        </w:rPr>
        <w:t xml:space="preserve"> </w:t>
      </w:r>
    </w:p>
    <w:p w:rsidR="004E2A9F" w:rsidRPr="00361A91" w:rsidRDefault="004E2A9F" w:rsidP="004E2A9F">
      <w:pPr>
        <w:widowControl w:val="0"/>
        <w:wordWrap w:val="0"/>
        <w:spacing w:after="0" w:line="240" w:lineRule="auto"/>
        <w:ind w:left="5670"/>
        <w:rPr>
          <w:rFonts w:ascii="Times New Roman" w:eastAsia="Batang" w:hAnsi="Times New Roman"/>
          <w:lang w:eastAsia="ru-RU"/>
        </w:rPr>
      </w:pPr>
      <w:r>
        <w:rPr>
          <w:rFonts w:ascii="Times New Roman" w:eastAsia="Batang" w:hAnsi="Times New Roman"/>
          <w:b/>
          <w:lang w:eastAsia="ru-RU"/>
        </w:rPr>
        <w:t xml:space="preserve">        тел.: +7(989)-535-67-35, +7(961)-331-72-41.</w:t>
      </w:r>
    </w:p>
    <w:p w:rsidR="004E2A9F" w:rsidRPr="004E2A9F" w:rsidRDefault="004E2A9F" w:rsidP="004E2A9F">
      <w:pPr>
        <w:shd w:val="clear" w:color="auto" w:fill="FFFFFF"/>
        <w:tabs>
          <w:tab w:val="left" w:pos="6150"/>
        </w:tabs>
        <w:spacing w:after="0" w:line="240" w:lineRule="auto"/>
        <w:ind w:left="6379"/>
        <w:textAlignment w:val="baseline"/>
        <w:rPr>
          <w:rFonts w:ascii="Times New Roman" w:eastAsia="Times New Roman" w:hAnsi="Times New Roman"/>
          <w:lang w:eastAsia="ru-RU"/>
        </w:rPr>
      </w:pPr>
      <w:r w:rsidRPr="00361A91">
        <w:rPr>
          <w:rFonts w:ascii="Times New Roman" w:eastAsia="Batang" w:hAnsi="Times New Roman"/>
          <w:b/>
          <w:lang w:val="en-US" w:eastAsia="ru-RU"/>
        </w:rPr>
        <w:t>E</w:t>
      </w:r>
      <w:r w:rsidRPr="004E2A9F">
        <w:rPr>
          <w:rFonts w:ascii="Times New Roman" w:eastAsia="Batang" w:hAnsi="Times New Roman"/>
          <w:b/>
          <w:lang w:eastAsia="ru-RU"/>
        </w:rPr>
        <w:t>-</w:t>
      </w:r>
      <w:r w:rsidRPr="00361A91">
        <w:rPr>
          <w:rFonts w:ascii="Times New Roman" w:eastAsia="Batang" w:hAnsi="Times New Roman"/>
          <w:b/>
          <w:lang w:val="en-US" w:eastAsia="ru-RU"/>
        </w:rPr>
        <w:t>mail</w:t>
      </w:r>
      <w:r w:rsidRPr="004E2A9F">
        <w:rPr>
          <w:rFonts w:ascii="Times New Roman" w:eastAsia="Batang" w:hAnsi="Times New Roman"/>
          <w:b/>
          <w:lang w:eastAsia="ru-RU"/>
        </w:rPr>
        <w:t xml:space="preserve">:  </w:t>
      </w:r>
      <w:proofErr w:type="spellStart"/>
      <w:r w:rsidRPr="004E2A9F">
        <w:rPr>
          <w:rFonts w:ascii="Times New Roman" w:eastAsia="Batang" w:hAnsi="Times New Roman"/>
          <w:b/>
          <w:color w:val="0000FF"/>
          <w:lang w:val="en-US" w:eastAsia="ru-RU"/>
        </w:rPr>
        <w:t>pravilnoe</w:t>
      </w:r>
      <w:proofErr w:type="spellEnd"/>
      <w:r w:rsidRPr="004E2A9F">
        <w:rPr>
          <w:rFonts w:ascii="Times New Roman" w:eastAsia="Batang" w:hAnsi="Times New Roman"/>
          <w:b/>
          <w:color w:val="0000FF"/>
          <w:lang w:eastAsia="ru-RU"/>
        </w:rPr>
        <w:t>_</w:t>
      </w:r>
      <w:proofErr w:type="spellStart"/>
      <w:r w:rsidRPr="004E2A9F">
        <w:rPr>
          <w:rFonts w:ascii="Times New Roman" w:eastAsia="Batang" w:hAnsi="Times New Roman"/>
          <w:b/>
          <w:color w:val="0000FF"/>
          <w:lang w:val="en-US" w:eastAsia="ru-RU"/>
        </w:rPr>
        <w:t>pokolenie</w:t>
      </w:r>
      <w:proofErr w:type="spellEnd"/>
      <w:r w:rsidRPr="004E2A9F">
        <w:rPr>
          <w:rFonts w:ascii="Times New Roman" w:eastAsia="Batang" w:hAnsi="Times New Roman"/>
          <w:b/>
          <w:color w:val="0000FF"/>
          <w:lang w:eastAsia="ru-RU"/>
        </w:rPr>
        <w:t>@</w:t>
      </w:r>
      <w:r w:rsidRPr="004E2A9F">
        <w:rPr>
          <w:rFonts w:ascii="Times New Roman" w:eastAsia="Batang" w:hAnsi="Times New Roman"/>
          <w:b/>
          <w:color w:val="0000FF"/>
          <w:lang w:val="en-US" w:eastAsia="ru-RU"/>
        </w:rPr>
        <w:t>mail</w:t>
      </w:r>
      <w:r w:rsidRPr="004E2A9F">
        <w:rPr>
          <w:rFonts w:ascii="Times New Roman" w:eastAsia="Batang" w:hAnsi="Times New Roman"/>
          <w:b/>
          <w:color w:val="0000FF"/>
          <w:lang w:eastAsia="ru-RU"/>
        </w:rPr>
        <w:t>.</w:t>
      </w:r>
      <w:proofErr w:type="spellStart"/>
      <w:r w:rsidRPr="004E2A9F">
        <w:rPr>
          <w:rFonts w:ascii="Times New Roman" w:eastAsia="Batang" w:hAnsi="Times New Roman"/>
          <w:b/>
          <w:color w:val="0000FF"/>
          <w:lang w:val="en-US" w:eastAsia="ru-RU"/>
        </w:rPr>
        <w:t>ru</w:t>
      </w:r>
      <w:proofErr w:type="spellEnd"/>
      <w:r w:rsidRPr="004E2A9F">
        <w:rPr>
          <w:rFonts w:ascii="Times New Roman" w:eastAsia="Batang" w:hAnsi="Times New Roman"/>
          <w:b/>
          <w:i/>
          <w:lang w:eastAsia="ru-RU"/>
        </w:rPr>
        <w:t xml:space="preserve"> </w:t>
      </w:r>
      <w:r w:rsidRPr="004E2A9F">
        <w:rPr>
          <w:rFonts w:ascii="Times New Roman" w:eastAsia="Batang" w:hAnsi="Times New Roman"/>
          <w:b/>
          <w:i/>
          <w:lang w:eastAsia="ru-RU"/>
        </w:rPr>
        <w:br/>
      </w:r>
      <w:r w:rsidRPr="00361A91">
        <w:rPr>
          <w:rFonts w:ascii="Times New Roman" w:hAnsi="Times New Roman"/>
          <w:b/>
          <w:color w:val="000000"/>
          <w:shd w:val="clear" w:color="auto" w:fill="FFFFFF"/>
        </w:rPr>
        <w:t>Сайт</w:t>
      </w:r>
      <w:r w:rsidRPr="004E2A9F">
        <w:rPr>
          <w:rFonts w:ascii="Times New Roman" w:hAnsi="Times New Roman"/>
          <w:b/>
          <w:color w:val="000000"/>
          <w:shd w:val="clear" w:color="auto" w:fill="FFFFFF"/>
        </w:rPr>
        <w:t>:</w:t>
      </w:r>
      <w:r w:rsidRPr="00B43074">
        <w:rPr>
          <w:rFonts w:ascii="Times New Roman" w:hAnsi="Times New Roman"/>
          <w:b/>
          <w:color w:val="000000"/>
          <w:sz w:val="20"/>
          <w:shd w:val="clear" w:color="auto" w:fill="FFFFFF"/>
          <w:lang w:val="en-US"/>
        </w:rPr>
        <w:t> </w:t>
      </w:r>
      <w:hyperlink r:id="rId9" w:history="1">
        <w:proofErr w:type="spellStart"/>
        <w:r w:rsidRPr="004E2A9F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правильноепоколение.рф</w:t>
        </w:r>
        <w:proofErr w:type="spellEnd"/>
      </w:hyperlink>
      <w:r>
        <w:rPr>
          <w:rFonts w:ascii="Times New Roman" w:hAnsi="Times New Roman"/>
          <w:b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0"/>
          <w:shd w:val="clear" w:color="auto" w:fill="FFFFFF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E2A9F">
        <w:rPr>
          <w:rFonts w:ascii="Times New Roman" w:eastAsia="Times New Roman" w:hAnsi="Times New Roman"/>
          <w:lang w:eastAsia="ru-RU"/>
        </w:rPr>
        <w:t>Утверждаю:</w:t>
      </w:r>
    </w:p>
    <w:p w:rsidR="004E2A9F" w:rsidRPr="004E2A9F" w:rsidRDefault="004E2A9F" w:rsidP="004E2A9F">
      <w:pPr>
        <w:shd w:val="clear" w:color="auto" w:fill="FFFFFF"/>
        <w:tabs>
          <w:tab w:val="left" w:pos="6150"/>
        </w:tabs>
        <w:spacing w:after="0" w:line="240" w:lineRule="auto"/>
        <w:ind w:left="637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A9F">
        <w:rPr>
          <w:rFonts w:ascii="Times New Roman" w:eastAsia="Times New Roman" w:hAnsi="Times New Roman"/>
          <w:lang w:eastAsia="ru-RU"/>
        </w:rPr>
        <w:t>Руководитель конкурсной организации «Правильное Поколение»</w:t>
      </w:r>
      <w:r w:rsidR="0039162C">
        <w:rPr>
          <w:rFonts w:ascii="Times New Roman" w:eastAsia="Times New Roman" w:hAnsi="Times New Roman"/>
          <w:lang w:eastAsia="ru-RU"/>
        </w:rPr>
        <w:t>.</w:t>
      </w:r>
      <w:r w:rsidRPr="004E2A9F">
        <w:rPr>
          <w:rFonts w:ascii="Times New Roman" w:eastAsia="Times New Roman" w:hAnsi="Times New Roman"/>
          <w:lang w:eastAsia="ru-RU"/>
        </w:rPr>
        <w:br/>
        <w:t xml:space="preserve">Индивидуальный предприниматель </w:t>
      </w:r>
      <w:proofErr w:type="spellStart"/>
      <w:r w:rsidRPr="004E2A9F">
        <w:rPr>
          <w:rFonts w:ascii="Times New Roman" w:eastAsia="Times New Roman" w:hAnsi="Times New Roman"/>
          <w:lang w:eastAsia="ru-RU"/>
        </w:rPr>
        <w:t>Матевощук</w:t>
      </w:r>
      <w:proofErr w:type="spellEnd"/>
      <w:r w:rsidRPr="004E2A9F">
        <w:rPr>
          <w:rFonts w:ascii="Times New Roman" w:eastAsia="Times New Roman" w:hAnsi="Times New Roman"/>
          <w:lang w:eastAsia="ru-RU"/>
        </w:rPr>
        <w:t xml:space="preserve"> Б.В</w:t>
      </w:r>
      <w:r w:rsidRPr="004E2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2A9F" w:rsidRDefault="004E2A9F" w:rsidP="004E2A9F">
      <w:pPr>
        <w:shd w:val="clear" w:color="auto" w:fill="FFFFFF"/>
        <w:tabs>
          <w:tab w:val="left" w:pos="6150"/>
        </w:tabs>
        <w:spacing w:after="0" w:line="240" w:lineRule="auto"/>
        <w:ind w:left="637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4E2A9F" w:rsidSect="00357ECF">
          <w:footerReference w:type="default" r:id="rId10"/>
          <w:type w:val="continuous"/>
          <w:pgSz w:w="11906" w:h="16838"/>
          <w:pgMar w:top="851" w:right="850" w:bottom="568" w:left="851" w:header="708" w:footer="708" w:gutter="0"/>
          <w:cols w:space="708"/>
          <w:docGrid w:linePitch="360"/>
        </w:sectPr>
      </w:pPr>
    </w:p>
    <w:p w:rsidR="004E2A9F" w:rsidRDefault="004E2A9F" w:rsidP="004E2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44"/>
          <w:szCs w:val="40"/>
          <w:bdr w:val="none" w:sz="0" w:space="0" w:color="auto" w:frame="1"/>
          <w:lang w:eastAsia="ru-RU"/>
        </w:rPr>
        <w:sectPr w:rsidR="004E2A9F" w:rsidSect="00357ECF">
          <w:type w:val="continuous"/>
          <w:pgSz w:w="11906" w:h="16838"/>
          <w:pgMar w:top="851" w:right="850" w:bottom="568" w:left="851" w:header="708" w:footer="708" w:gutter="0"/>
          <w:cols w:num="2" w:space="708"/>
          <w:docGrid w:linePitch="360"/>
        </w:sectPr>
      </w:pPr>
    </w:p>
    <w:p w:rsidR="004E2A9F" w:rsidRPr="00D872BB" w:rsidRDefault="004E2A9F" w:rsidP="004E2A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0"/>
          <w:bdr w:val="none" w:sz="0" w:space="0" w:color="auto" w:frame="1"/>
          <w:lang w:eastAsia="ru-RU"/>
        </w:rPr>
        <w:lastRenderedPageBreak/>
        <w:br/>
      </w:r>
      <w:r w:rsidR="0039162C">
        <w:rPr>
          <w:rFonts w:ascii="Times New Roman" w:eastAsia="Times New Roman" w:hAnsi="Times New Roman"/>
          <w:b/>
          <w:bCs/>
          <w:sz w:val="44"/>
          <w:szCs w:val="4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bCs/>
          <w:sz w:val="44"/>
          <w:szCs w:val="40"/>
          <w:bdr w:val="none" w:sz="0" w:space="0" w:color="auto" w:frame="1"/>
          <w:lang w:eastAsia="ru-RU"/>
        </w:rPr>
        <w:br/>
      </w:r>
      <w:r w:rsidRPr="00D872BB">
        <w:rPr>
          <w:rFonts w:ascii="Times New Roman" w:eastAsia="Times New Roman" w:hAnsi="Times New Roman"/>
          <w:b/>
          <w:bCs/>
          <w:sz w:val="44"/>
          <w:szCs w:val="40"/>
          <w:bdr w:val="none" w:sz="0" w:space="0" w:color="auto" w:frame="1"/>
          <w:lang w:eastAsia="ru-RU"/>
        </w:rPr>
        <w:t>ПОЛОЖЕНИЕ</w:t>
      </w:r>
    </w:p>
    <w:p w:rsidR="004E2A9F" w:rsidRPr="00FA013C" w:rsidRDefault="004E2A9F" w:rsidP="004E2A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FA013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проведении </w:t>
      </w:r>
      <w:r w:rsidR="003916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всероссийского </w:t>
      </w:r>
      <w:r w:rsidRPr="00281E49">
        <w:rPr>
          <w:rFonts w:ascii="Times New Roman" w:eastAsia="Times New Roman" w:hAnsi="Times New Roman"/>
          <w:b/>
          <w:sz w:val="32"/>
          <w:szCs w:val="32"/>
          <w:lang w:eastAsia="ru-RU"/>
        </w:rPr>
        <w:t>конкурса</w:t>
      </w:r>
    </w:p>
    <w:p w:rsidR="004E2A9F" w:rsidRDefault="0039162C" w:rsidP="004E2A9F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2"/>
          <w:szCs w:val="32"/>
        </w:rPr>
        <w:t xml:space="preserve">патриотической песни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4E2A9F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ПОБЕДНЫЙ МАЙ</w:t>
      </w:r>
      <w:r w:rsidR="004E2A9F" w:rsidRPr="00C94EFC">
        <w:rPr>
          <w:rFonts w:ascii="Times New Roman" w:hAnsi="Times New Roman"/>
          <w:sz w:val="48"/>
          <w:szCs w:val="48"/>
        </w:rPr>
        <w:t>»</w:t>
      </w:r>
    </w:p>
    <w:p w:rsidR="004E2A9F" w:rsidRPr="0039162C" w:rsidRDefault="004E2A9F" w:rsidP="004E2A9F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39162C">
        <w:rPr>
          <w:rFonts w:ascii="Times New Roman" w:hAnsi="Times New Roman"/>
          <w:b/>
          <w:sz w:val="40"/>
          <w:szCs w:val="40"/>
        </w:rPr>
        <w:t xml:space="preserve">г. </w:t>
      </w:r>
      <w:r w:rsidR="0039162C">
        <w:rPr>
          <w:rFonts w:ascii="Times New Roman" w:hAnsi="Times New Roman"/>
          <w:b/>
          <w:sz w:val="40"/>
          <w:szCs w:val="40"/>
        </w:rPr>
        <w:t>Ростов-на-Дону</w:t>
      </w:r>
    </w:p>
    <w:p w:rsidR="004E2A9F" w:rsidRPr="0039162C" w:rsidRDefault="0039162C" w:rsidP="0039162C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15</w:t>
      </w:r>
      <w:r w:rsidR="004E2A9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мая</w:t>
      </w:r>
      <w:r w:rsidR="004E2A9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2021 г.</w:t>
      </w:r>
      <w:bookmarkStart w:id="0" w:name="_Toc64437677"/>
    </w:p>
    <w:p w:rsidR="004E2A9F" w:rsidRDefault="004E2A9F" w:rsidP="004E2A9F">
      <w:pPr>
        <w:pStyle w:val="2"/>
        <w:rPr>
          <w:rFonts w:eastAsia="Lucida Sans Unicode"/>
          <w:lang w:val="ru-RU"/>
        </w:rPr>
      </w:pPr>
    </w:p>
    <w:p w:rsidR="0039162C" w:rsidRDefault="0039162C" w:rsidP="004E2A9F">
      <w:pPr>
        <w:pStyle w:val="2"/>
        <w:rPr>
          <w:rFonts w:eastAsia="Lucida Sans Unicode"/>
          <w:lang w:val="ru-RU"/>
        </w:rPr>
      </w:pPr>
    </w:p>
    <w:p w:rsidR="0039162C" w:rsidRDefault="0039162C" w:rsidP="004E2A9F">
      <w:pPr>
        <w:pStyle w:val="2"/>
        <w:rPr>
          <w:rFonts w:eastAsia="Lucida Sans Unicode"/>
          <w:lang w:val="ru-RU"/>
        </w:rPr>
      </w:pPr>
    </w:p>
    <w:p w:rsidR="0039162C" w:rsidRDefault="0039162C" w:rsidP="004E2A9F">
      <w:pPr>
        <w:pStyle w:val="2"/>
        <w:rPr>
          <w:rFonts w:eastAsia="Lucida Sans Unicode"/>
          <w:lang w:val="ru-RU"/>
        </w:rPr>
      </w:pPr>
    </w:p>
    <w:p w:rsidR="0039162C" w:rsidRDefault="0039162C" w:rsidP="0039162C">
      <w:pPr>
        <w:pStyle w:val="2"/>
        <w:jc w:val="left"/>
        <w:rPr>
          <w:rFonts w:eastAsia="Lucida Sans Unicode"/>
          <w:lang w:val="ru-RU"/>
        </w:rPr>
      </w:pPr>
      <w:r>
        <w:rPr>
          <w:rFonts w:eastAsia="Lucida Sans Unicode"/>
          <w:lang w:val="ru-RU"/>
        </w:rPr>
        <w:br/>
      </w:r>
    </w:p>
    <w:p w:rsidR="0039162C" w:rsidRDefault="0039162C" w:rsidP="004E2A9F">
      <w:pPr>
        <w:pStyle w:val="2"/>
        <w:rPr>
          <w:rFonts w:eastAsia="Lucida Sans Unicode"/>
          <w:lang w:val="ru-RU"/>
        </w:rPr>
      </w:pPr>
      <w:r>
        <w:rPr>
          <w:rFonts w:eastAsia="Lucida Sans Unicode"/>
          <w:lang w:val="ru-RU"/>
        </w:rPr>
        <w:br/>
      </w:r>
      <w:r>
        <w:rPr>
          <w:rFonts w:eastAsia="Lucida Sans Unicode"/>
          <w:lang w:val="ru-RU"/>
        </w:rPr>
        <w:br/>
      </w:r>
      <w:r>
        <w:rPr>
          <w:rFonts w:eastAsia="Lucida Sans Unicode"/>
          <w:lang w:val="ru-RU"/>
        </w:rPr>
        <w:br/>
      </w:r>
      <w:r>
        <w:rPr>
          <w:rFonts w:eastAsia="Lucida Sans Unicode"/>
          <w:lang w:val="ru-RU"/>
        </w:rPr>
        <w:br/>
      </w:r>
    </w:p>
    <w:p w:rsidR="0039162C" w:rsidRDefault="0039162C" w:rsidP="004E2A9F">
      <w:pPr>
        <w:pStyle w:val="2"/>
        <w:rPr>
          <w:rFonts w:eastAsia="Lucida Sans Unicode"/>
          <w:lang w:val="ru-RU"/>
        </w:rPr>
      </w:pPr>
    </w:p>
    <w:p w:rsidR="0039162C" w:rsidRDefault="0039162C" w:rsidP="0039162C">
      <w:pPr>
        <w:pStyle w:val="2"/>
        <w:jc w:val="left"/>
        <w:rPr>
          <w:rFonts w:eastAsia="Lucida Sans Unicode"/>
          <w:lang w:val="ru-RU"/>
        </w:rPr>
      </w:pPr>
    </w:p>
    <w:p w:rsidR="0039162C" w:rsidRDefault="0039162C" w:rsidP="004E2A9F">
      <w:pPr>
        <w:pStyle w:val="2"/>
        <w:rPr>
          <w:rFonts w:eastAsia="Lucida Sans Unicode"/>
          <w:lang w:val="ru-RU"/>
        </w:rPr>
      </w:pPr>
    </w:p>
    <w:p w:rsidR="004E2A9F" w:rsidRDefault="0039162C" w:rsidP="0039162C">
      <w:pPr>
        <w:pStyle w:val="2"/>
        <w:jc w:val="left"/>
        <w:rPr>
          <w:rFonts w:eastAsia="Lucida Sans Unicode"/>
          <w:lang w:val="ru-RU"/>
        </w:rPr>
      </w:pPr>
      <w:r>
        <w:rPr>
          <w:rFonts w:eastAsia="Lucida Sans Unicode"/>
          <w:lang w:val="ru-RU"/>
        </w:rPr>
        <w:br/>
        <w:t xml:space="preserve">  </w:t>
      </w:r>
      <w:r>
        <w:rPr>
          <w:rFonts w:eastAsia="Lucida Sans Unicode"/>
          <w:lang w:val="ru-RU"/>
        </w:rPr>
        <w:br/>
      </w:r>
      <w:r>
        <w:rPr>
          <w:rFonts w:eastAsia="Lucida Sans Unicode"/>
          <w:lang w:val="ru-RU"/>
        </w:rPr>
        <w:br/>
      </w:r>
      <w:r>
        <w:rPr>
          <w:rFonts w:eastAsia="Lucida Sans Unicode"/>
          <w:lang w:val="ru-RU"/>
        </w:rPr>
        <w:lastRenderedPageBreak/>
        <w:br/>
      </w:r>
      <w:r w:rsidR="004E2A9F" w:rsidRPr="00C94EFC">
        <w:rPr>
          <w:rFonts w:eastAsia="Lucida Sans Unicode"/>
        </w:rPr>
        <w:t>1. ЦЕЛИ И ЗАДАЧИ КОНКУРСА</w:t>
      </w:r>
      <w:bookmarkEnd w:id="0"/>
    </w:p>
    <w:p w:rsidR="00AC5DA1" w:rsidRPr="00AC5DA1" w:rsidRDefault="00AC5DA1" w:rsidP="00AC5DA1">
      <w:pPr>
        <w:rPr>
          <w:lang w:eastAsia="x-none"/>
        </w:rPr>
      </w:pPr>
    </w:p>
    <w:p w:rsidR="00AC5DA1" w:rsidRPr="00AC5DA1" w:rsidRDefault="0039162C" w:rsidP="00AC5DA1">
      <w:pPr>
        <w:pStyle w:val="04xlpa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9162C">
        <w:rPr>
          <w:color w:val="000000"/>
          <w:sz w:val="28"/>
          <w:szCs w:val="28"/>
          <w:shd w:val="clear" w:color="auto" w:fill="FFFFFF"/>
        </w:rPr>
        <w:t>формирование духовно-нравственных, граж</w:t>
      </w:r>
      <w:r>
        <w:rPr>
          <w:color w:val="000000"/>
          <w:sz w:val="28"/>
          <w:szCs w:val="28"/>
          <w:shd w:val="clear" w:color="auto" w:fill="FFFFFF"/>
        </w:rPr>
        <w:t>данско-патриотических качеств</w:t>
      </w:r>
      <w:r w:rsidRPr="0039162C">
        <w:rPr>
          <w:color w:val="000000"/>
          <w:sz w:val="28"/>
          <w:szCs w:val="28"/>
          <w:shd w:val="clear" w:color="auto" w:fill="FFFFFF"/>
        </w:rPr>
        <w:t xml:space="preserve"> и приобщение молодых</w:t>
      </w:r>
      <w:r w:rsidR="00AC5DA1">
        <w:rPr>
          <w:color w:val="000000"/>
          <w:sz w:val="28"/>
          <w:szCs w:val="28"/>
          <w:shd w:val="clear" w:color="auto" w:fill="FFFFFF"/>
        </w:rPr>
        <w:t xml:space="preserve"> и</w:t>
      </w:r>
      <w:r w:rsidR="00812A2C">
        <w:rPr>
          <w:color w:val="000000"/>
          <w:sz w:val="28"/>
          <w:szCs w:val="28"/>
          <w:shd w:val="clear" w:color="auto" w:fill="FFFFFF"/>
        </w:rPr>
        <w:t xml:space="preserve">сполнителей к лучшим образцам  </w:t>
      </w:r>
      <w:r w:rsidRPr="0039162C">
        <w:rPr>
          <w:color w:val="000000"/>
          <w:sz w:val="28"/>
          <w:szCs w:val="28"/>
          <w:shd w:val="clear" w:color="auto" w:fill="FFFFFF"/>
        </w:rPr>
        <w:t>отечественной культуры и искусства</w:t>
      </w:r>
      <w:r w:rsidR="00AC5DA1">
        <w:rPr>
          <w:color w:val="000000"/>
          <w:sz w:val="28"/>
          <w:szCs w:val="28"/>
          <w:shd w:val="clear" w:color="auto" w:fill="FFFFFF"/>
        </w:rPr>
        <w:t>;</w:t>
      </w:r>
    </w:p>
    <w:p w:rsidR="00AC5DA1" w:rsidRPr="00AC5DA1" w:rsidRDefault="00AC5DA1" w:rsidP="00AC5DA1">
      <w:pPr>
        <w:pStyle w:val="04xlpa"/>
        <w:spacing w:before="0" w:beforeAutospacing="0" w:after="0" w:afterAutospacing="0"/>
        <w:ind w:left="795"/>
        <w:rPr>
          <w:color w:val="000000"/>
          <w:sz w:val="28"/>
          <w:szCs w:val="28"/>
        </w:rPr>
      </w:pPr>
    </w:p>
    <w:p w:rsidR="00AC5DA1" w:rsidRDefault="0039162C" w:rsidP="0039162C">
      <w:pPr>
        <w:pStyle w:val="04xlpa"/>
        <w:numPr>
          <w:ilvl w:val="0"/>
          <w:numId w:val="17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39162C">
        <w:rPr>
          <w:rStyle w:val="jsgrdq"/>
          <w:color w:val="000000"/>
          <w:sz w:val="28"/>
          <w:szCs w:val="28"/>
        </w:rPr>
        <w:t>выявление и поддержка одаренных и талантливых детей;</w:t>
      </w:r>
    </w:p>
    <w:p w:rsidR="00AC5DA1" w:rsidRDefault="00AC5DA1" w:rsidP="00AC5DA1">
      <w:pPr>
        <w:pStyle w:val="04xlpa"/>
        <w:spacing w:before="0" w:beforeAutospacing="0" w:after="0" w:afterAutospacing="0"/>
        <w:rPr>
          <w:color w:val="000000"/>
          <w:sz w:val="28"/>
          <w:szCs w:val="28"/>
        </w:rPr>
      </w:pPr>
    </w:p>
    <w:p w:rsidR="00AC5DA1" w:rsidRDefault="00812A2C" w:rsidP="0039162C">
      <w:pPr>
        <w:pStyle w:val="04xlpa"/>
        <w:numPr>
          <w:ilvl w:val="0"/>
          <w:numId w:val="17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>создание</w:t>
      </w:r>
      <w:r w:rsidR="0039162C" w:rsidRPr="00AC5DA1">
        <w:rPr>
          <w:rStyle w:val="jsgrdq"/>
          <w:color w:val="000000"/>
          <w:sz w:val="28"/>
          <w:szCs w:val="28"/>
        </w:rPr>
        <w:t xml:space="preserve"> дополнительных условий для развития творчества; </w:t>
      </w:r>
    </w:p>
    <w:p w:rsidR="00AC5DA1" w:rsidRDefault="00AC5DA1" w:rsidP="00AC5DA1">
      <w:pPr>
        <w:pStyle w:val="04xlpa"/>
        <w:spacing w:before="0" w:beforeAutospacing="0" w:after="0" w:afterAutospacing="0"/>
        <w:rPr>
          <w:color w:val="000000"/>
          <w:sz w:val="28"/>
          <w:szCs w:val="28"/>
        </w:rPr>
      </w:pPr>
    </w:p>
    <w:p w:rsidR="00AC5DA1" w:rsidRDefault="0039162C" w:rsidP="0039162C">
      <w:pPr>
        <w:pStyle w:val="04xlpa"/>
        <w:numPr>
          <w:ilvl w:val="0"/>
          <w:numId w:val="17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C5DA1">
        <w:rPr>
          <w:rStyle w:val="jsgrdq"/>
          <w:color w:val="000000"/>
          <w:sz w:val="28"/>
          <w:szCs w:val="28"/>
        </w:rPr>
        <w:t>воспитание художественно-эстетического отношения к искусству;</w:t>
      </w:r>
    </w:p>
    <w:p w:rsidR="00AC5DA1" w:rsidRDefault="00AC5DA1" w:rsidP="00AC5DA1">
      <w:pPr>
        <w:pStyle w:val="04xlpa"/>
        <w:spacing w:before="0" w:beforeAutospacing="0" w:after="0" w:afterAutospacing="0"/>
        <w:rPr>
          <w:color w:val="000000"/>
          <w:sz w:val="28"/>
          <w:szCs w:val="28"/>
        </w:rPr>
      </w:pPr>
    </w:p>
    <w:p w:rsidR="00AC5DA1" w:rsidRDefault="0039162C" w:rsidP="0039162C">
      <w:pPr>
        <w:pStyle w:val="04xlpa"/>
        <w:numPr>
          <w:ilvl w:val="0"/>
          <w:numId w:val="17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C5DA1">
        <w:rPr>
          <w:rStyle w:val="jsgrdq"/>
          <w:color w:val="000000"/>
          <w:sz w:val="28"/>
          <w:szCs w:val="28"/>
        </w:rPr>
        <w:t xml:space="preserve">раскрытие творческого потенциала детей и молодежи; </w:t>
      </w:r>
    </w:p>
    <w:p w:rsidR="00AC5DA1" w:rsidRDefault="00AC5DA1" w:rsidP="00AC5DA1">
      <w:pPr>
        <w:pStyle w:val="04xlpa"/>
        <w:spacing w:before="0" w:beforeAutospacing="0" w:after="0" w:afterAutospacing="0"/>
        <w:rPr>
          <w:color w:val="000000"/>
          <w:sz w:val="28"/>
          <w:szCs w:val="28"/>
        </w:rPr>
      </w:pPr>
    </w:p>
    <w:p w:rsidR="00AC5DA1" w:rsidRDefault="0039162C" w:rsidP="0039162C">
      <w:pPr>
        <w:pStyle w:val="04xlpa"/>
        <w:numPr>
          <w:ilvl w:val="0"/>
          <w:numId w:val="17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C5DA1">
        <w:rPr>
          <w:rStyle w:val="jsgrdq"/>
          <w:color w:val="000000"/>
          <w:sz w:val="28"/>
          <w:szCs w:val="28"/>
        </w:rPr>
        <w:t>повышение исполнительского мастерства участников учебных, творческих коллективов</w:t>
      </w:r>
      <w:r w:rsidRPr="00AC5DA1">
        <w:rPr>
          <w:color w:val="000000"/>
          <w:sz w:val="28"/>
          <w:szCs w:val="28"/>
        </w:rPr>
        <w:t xml:space="preserve"> </w:t>
      </w:r>
      <w:r w:rsidRPr="00AC5DA1">
        <w:rPr>
          <w:rStyle w:val="jsgrdq"/>
          <w:color w:val="000000"/>
          <w:sz w:val="28"/>
          <w:szCs w:val="28"/>
        </w:rPr>
        <w:t>средних профессиональных и высших учебных заведений, участников самодеятельных</w:t>
      </w:r>
      <w:r w:rsidRPr="00AC5DA1">
        <w:rPr>
          <w:color w:val="000000"/>
          <w:sz w:val="28"/>
          <w:szCs w:val="28"/>
        </w:rPr>
        <w:t xml:space="preserve"> </w:t>
      </w:r>
      <w:r w:rsidRPr="00AC5DA1">
        <w:rPr>
          <w:rStyle w:val="jsgrdq"/>
          <w:color w:val="000000"/>
          <w:sz w:val="28"/>
          <w:szCs w:val="28"/>
        </w:rPr>
        <w:t>коллективов;</w:t>
      </w:r>
    </w:p>
    <w:p w:rsidR="00AC5DA1" w:rsidRDefault="00AC5DA1" w:rsidP="00AC5DA1">
      <w:pPr>
        <w:pStyle w:val="04xlpa"/>
        <w:spacing w:before="0" w:beforeAutospacing="0" w:after="0" w:afterAutospacing="0"/>
        <w:rPr>
          <w:color w:val="000000"/>
          <w:sz w:val="28"/>
          <w:szCs w:val="28"/>
        </w:rPr>
      </w:pPr>
    </w:p>
    <w:p w:rsidR="00AC5DA1" w:rsidRDefault="0039162C" w:rsidP="0039162C">
      <w:pPr>
        <w:pStyle w:val="04xlpa"/>
        <w:numPr>
          <w:ilvl w:val="0"/>
          <w:numId w:val="17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C5DA1">
        <w:rPr>
          <w:rStyle w:val="jsgrdq"/>
          <w:color w:val="000000"/>
          <w:sz w:val="28"/>
          <w:szCs w:val="28"/>
        </w:rPr>
        <w:t>содействие творческой реализации детей с ограниченными возможностями, детей-сирот,</w:t>
      </w:r>
      <w:r w:rsidR="00AC5DA1">
        <w:rPr>
          <w:rStyle w:val="jsgrdq"/>
          <w:color w:val="000000"/>
          <w:sz w:val="28"/>
          <w:szCs w:val="28"/>
        </w:rPr>
        <w:t xml:space="preserve"> </w:t>
      </w:r>
      <w:r w:rsidRPr="00AC5DA1">
        <w:rPr>
          <w:rStyle w:val="jsgrdq"/>
          <w:color w:val="000000"/>
          <w:sz w:val="28"/>
          <w:szCs w:val="28"/>
        </w:rPr>
        <w:t>детей из социально незащищенных семей и их адаптации в социуме;</w:t>
      </w:r>
    </w:p>
    <w:p w:rsidR="00AC5DA1" w:rsidRDefault="00AC5DA1" w:rsidP="00AC5DA1">
      <w:pPr>
        <w:pStyle w:val="04xlpa"/>
        <w:spacing w:before="0" w:beforeAutospacing="0" w:after="0" w:afterAutospacing="0"/>
        <w:rPr>
          <w:color w:val="000000"/>
          <w:sz w:val="28"/>
          <w:szCs w:val="28"/>
        </w:rPr>
      </w:pPr>
    </w:p>
    <w:p w:rsidR="0039162C" w:rsidRPr="00AC5DA1" w:rsidRDefault="0039162C" w:rsidP="0039162C">
      <w:pPr>
        <w:pStyle w:val="04xlpa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C5DA1">
        <w:rPr>
          <w:rStyle w:val="jsgrdq"/>
          <w:color w:val="000000"/>
          <w:sz w:val="28"/>
          <w:szCs w:val="28"/>
        </w:rPr>
        <w:t>развитие творческого потенциала и повышение профессиональной квалификации</w:t>
      </w:r>
      <w:r w:rsidR="00AC5DA1">
        <w:rPr>
          <w:color w:val="000000"/>
          <w:sz w:val="28"/>
          <w:szCs w:val="28"/>
        </w:rPr>
        <w:t xml:space="preserve"> </w:t>
      </w:r>
      <w:r w:rsidRPr="00AC5DA1">
        <w:rPr>
          <w:rStyle w:val="jsgrdq"/>
          <w:color w:val="000000"/>
          <w:sz w:val="28"/>
          <w:szCs w:val="28"/>
        </w:rPr>
        <w:t>педагогов и руководителей.</w:t>
      </w:r>
    </w:p>
    <w:p w:rsidR="004E2A9F" w:rsidRDefault="004E2A9F" w:rsidP="004E2A9F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/>
          <w:b/>
          <w:sz w:val="32"/>
          <w:szCs w:val="32"/>
        </w:rPr>
      </w:pPr>
    </w:p>
    <w:p w:rsidR="004E2A9F" w:rsidRPr="00C94EFC" w:rsidRDefault="004E2A9F" w:rsidP="004E2A9F">
      <w:pPr>
        <w:pStyle w:val="2"/>
        <w:rPr>
          <w:rFonts w:eastAsia="Lucida Sans Unicode"/>
        </w:rPr>
      </w:pPr>
      <w:bookmarkStart w:id="1" w:name="_Toc64437678"/>
      <w:r w:rsidRPr="00C94EFC">
        <w:rPr>
          <w:rFonts w:eastAsia="Lucida Sans Unicode"/>
        </w:rPr>
        <w:t>2. ОРГАНИЗАТОРЫ КОНКУРСА, КОНТАКТНАЯ ИНФОРМАЦИЯ</w:t>
      </w:r>
      <w:bookmarkEnd w:id="1"/>
    </w:p>
    <w:p w:rsidR="004E2A9F" w:rsidRPr="00357ECF" w:rsidRDefault="00056A8D" w:rsidP="004E2A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br/>
      </w:r>
      <w:r w:rsidR="004E2A9F">
        <w:rPr>
          <w:rFonts w:ascii="Times New Roman" w:eastAsia="Lucida Sans Unicode" w:hAnsi="Times New Roman"/>
          <w:sz w:val="28"/>
          <w:szCs w:val="28"/>
        </w:rPr>
        <w:t>Учредителем, о</w:t>
      </w:r>
      <w:r w:rsidR="004E2A9F" w:rsidRPr="006B7C93">
        <w:rPr>
          <w:rFonts w:ascii="Times New Roman" w:eastAsia="Lucida Sans Unicode" w:hAnsi="Times New Roman"/>
          <w:sz w:val="28"/>
          <w:szCs w:val="28"/>
        </w:rPr>
        <w:t>рганизатором</w:t>
      </w:r>
      <w:r w:rsidR="004E2A9F">
        <w:rPr>
          <w:rFonts w:ascii="Times New Roman" w:eastAsia="Lucida Sans Unicode" w:hAnsi="Times New Roman"/>
          <w:sz w:val="28"/>
          <w:szCs w:val="28"/>
        </w:rPr>
        <w:t xml:space="preserve">, </w:t>
      </w:r>
      <w:r w:rsidR="004E2A9F" w:rsidRPr="006B7C93">
        <w:rPr>
          <w:rFonts w:ascii="Times New Roman" w:eastAsia="Lucida Sans Unicode" w:hAnsi="Times New Roman"/>
          <w:sz w:val="28"/>
          <w:szCs w:val="28"/>
        </w:rPr>
        <w:t>координатором</w:t>
      </w:r>
      <w:r w:rsidR="004E2A9F">
        <w:rPr>
          <w:rFonts w:ascii="Times New Roman" w:eastAsia="Lucida Sans Unicode" w:hAnsi="Times New Roman"/>
          <w:sz w:val="28"/>
          <w:szCs w:val="28"/>
        </w:rPr>
        <w:t xml:space="preserve"> и исполнителем</w:t>
      </w:r>
      <w:r>
        <w:rPr>
          <w:rFonts w:ascii="Times New Roman" w:eastAsia="Lucida Sans Unicode" w:hAnsi="Times New Roman"/>
          <w:sz w:val="28"/>
          <w:szCs w:val="28"/>
        </w:rPr>
        <w:t xml:space="preserve"> всероссийского </w:t>
      </w:r>
      <w:r w:rsidR="004E2A9F" w:rsidRPr="006B7C93">
        <w:rPr>
          <w:rFonts w:ascii="Times New Roman" w:eastAsia="Lucida Sans Unicode" w:hAnsi="Times New Roman"/>
          <w:sz w:val="28"/>
          <w:szCs w:val="28"/>
        </w:rPr>
        <w:t>конкурса</w:t>
      </w:r>
      <w:r>
        <w:rPr>
          <w:rFonts w:ascii="Times New Roman" w:eastAsia="Lucida Sans Unicode" w:hAnsi="Times New Roman"/>
          <w:sz w:val="28"/>
          <w:szCs w:val="28"/>
        </w:rPr>
        <w:t xml:space="preserve"> патриотической песни</w:t>
      </w:r>
      <w:r w:rsidR="004E2A9F" w:rsidRPr="006B7C93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4E2A9F">
        <w:rPr>
          <w:rFonts w:ascii="Times New Roman" w:eastAsia="Lucida Sans Unicode" w:hAnsi="Times New Roman"/>
          <w:b/>
          <w:sz w:val="28"/>
          <w:szCs w:val="28"/>
        </w:rPr>
        <w:t>«</w:t>
      </w:r>
      <w:r>
        <w:rPr>
          <w:rFonts w:ascii="Times New Roman" w:eastAsia="Lucida Sans Unicode" w:hAnsi="Times New Roman"/>
          <w:sz w:val="28"/>
          <w:szCs w:val="28"/>
        </w:rPr>
        <w:t>Победный май</w:t>
      </w:r>
      <w:r w:rsidR="004E2A9F">
        <w:rPr>
          <w:rFonts w:ascii="Times New Roman" w:eastAsia="Lucida Sans Unicode" w:hAnsi="Times New Roman"/>
          <w:b/>
          <w:sz w:val="28"/>
          <w:szCs w:val="28"/>
        </w:rPr>
        <w:t>»</w:t>
      </w:r>
      <w:r w:rsidR="004E2A9F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4E2A9F" w:rsidRPr="006B7C93">
        <w:rPr>
          <w:rFonts w:ascii="Times New Roman" w:eastAsia="Lucida Sans Unicode" w:hAnsi="Times New Roman"/>
          <w:sz w:val="28"/>
          <w:szCs w:val="28"/>
        </w:rPr>
        <w:t xml:space="preserve">является </w:t>
      </w:r>
      <w:r>
        <w:rPr>
          <w:rFonts w:ascii="Times New Roman" w:eastAsia="Lucida Sans Unicode" w:hAnsi="Times New Roman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Матевощук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Богдан Владимирович </w:t>
      </w:r>
      <w:r w:rsidR="004E2A9F" w:rsidRPr="00866CA4">
        <w:rPr>
          <w:rFonts w:ascii="Times New Roman" w:eastAsia="Lucida Sans Unicode" w:hAnsi="Times New Roman"/>
          <w:sz w:val="28"/>
          <w:szCs w:val="28"/>
        </w:rPr>
        <w:t>при поддержке общественности, высших и средне-специальных учебных заведений России</w:t>
      </w:r>
      <w:r w:rsidR="004E2A9F" w:rsidRPr="006B7C93">
        <w:rPr>
          <w:rFonts w:ascii="Times New Roman" w:eastAsia="Lucida Sans Unicode" w:hAnsi="Times New Roman"/>
          <w:sz w:val="28"/>
          <w:szCs w:val="28"/>
        </w:rPr>
        <w:t>. Председателем Оргкомитета является учредитель</w:t>
      </w:r>
      <w:r>
        <w:rPr>
          <w:rFonts w:ascii="Times New Roman" w:eastAsia="Lucida Sans Unicode" w:hAnsi="Times New Roman"/>
          <w:sz w:val="28"/>
          <w:szCs w:val="28"/>
        </w:rPr>
        <w:t xml:space="preserve"> ИП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Матевощук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Б.В.</w:t>
      </w:r>
    </w:p>
    <w:p w:rsidR="004E2A9F" w:rsidRDefault="004E2A9F" w:rsidP="004E2A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4E2A9F" w:rsidRPr="006B7C93" w:rsidRDefault="004E2A9F" w:rsidP="004E2A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6B7C93">
        <w:rPr>
          <w:rFonts w:ascii="Times New Roman" w:eastAsia="Lucida Sans Unicode" w:hAnsi="Times New Roman"/>
          <w:sz w:val="28"/>
          <w:szCs w:val="28"/>
          <w:u w:val="single"/>
        </w:rPr>
        <w:t>Контактная информация</w:t>
      </w:r>
      <w:r w:rsidRPr="006B7C93">
        <w:rPr>
          <w:rFonts w:ascii="Times New Roman" w:eastAsia="Lucida Sans Unicode" w:hAnsi="Times New Roman"/>
          <w:sz w:val="28"/>
          <w:szCs w:val="28"/>
        </w:rPr>
        <w:t xml:space="preserve">: </w:t>
      </w:r>
    </w:p>
    <w:p w:rsidR="004E2A9F" w:rsidRPr="004F2A0B" w:rsidRDefault="004E2A9F" w:rsidP="004E2A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F2A0B">
        <w:rPr>
          <w:rFonts w:ascii="Times New Roman" w:eastAsia="Lucida Sans Unicode" w:hAnsi="Times New Roman"/>
          <w:sz w:val="28"/>
          <w:szCs w:val="28"/>
        </w:rPr>
        <w:t xml:space="preserve">Оргкомитет Конкурса: </w:t>
      </w:r>
    </w:p>
    <w:p w:rsidR="004E2A9F" w:rsidRPr="00812A2C" w:rsidRDefault="004E2A9F" w:rsidP="004E2A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6B7C93">
        <w:rPr>
          <w:rFonts w:ascii="Times New Roman" w:eastAsia="Lucida Sans Unicode" w:hAnsi="Times New Roman"/>
          <w:b/>
          <w:sz w:val="28"/>
          <w:szCs w:val="28"/>
        </w:rPr>
        <w:t>Тел</w:t>
      </w:r>
      <w:r w:rsidRPr="00812A2C">
        <w:rPr>
          <w:rFonts w:ascii="Times New Roman" w:eastAsia="Lucida Sans Unicode" w:hAnsi="Times New Roman"/>
          <w:b/>
          <w:sz w:val="28"/>
          <w:szCs w:val="28"/>
        </w:rPr>
        <w:t>:</w:t>
      </w:r>
      <w:r w:rsidRPr="00812A2C">
        <w:rPr>
          <w:rFonts w:ascii="Times New Roman" w:eastAsia="Lucida Sans Unicode" w:hAnsi="Times New Roman"/>
          <w:sz w:val="28"/>
          <w:szCs w:val="28"/>
        </w:rPr>
        <w:t xml:space="preserve"> +7</w:t>
      </w:r>
      <w:r w:rsidR="00056A8D" w:rsidRPr="00812A2C">
        <w:rPr>
          <w:rFonts w:ascii="Times New Roman" w:eastAsia="Lucida Sans Unicode" w:hAnsi="Times New Roman"/>
          <w:sz w:val="28"/>
          <w:szCs w:val="28"/>
        </w:rPr>
        <w:t>(989)-535-67-35</w:t>
      </w:r>
      <w:r w:rsidRPr="00812A2C">
        <w:rPr>
          <w:rFonts w:ascii="Times New Roman" w:eastAsia="Lucida Sans Unicode" w:hAnsi="Times New Roman"/>
          <w:sz w:val="28"/>
          <w:szCs w:val="28"/>
        </w:rPr>
        <w:t>; +7</w:t>
      </w:r>
      <w:r w:rsidR="00056A8D" w:rsidRPr="00812A2C">
        <w:rPr>
          <w:rFonts w:ascii="Times New Roman" w:eastAsia="Lucida Sans Unicode" w:hAnsi="Times New Roman"/>
          <w:sz w:val="28"/>
          <w:szCs w:val="28"/>
        </w:rPr>
        <w:t>(961)-331-72-41</w:t>
      </w:r>
      <w:r w:rsidRPr="00812A2C">
        <w:rPr>
          <w:rFonts w:ascii="Times New Roman" w:eastAsia="Lucida Sans Unicode" w:hAnsi="Times New Roman"/>
          <w:sz w:val="28"/>
          <w:szCs w:val="28"/>
        </w:rPr>
        <w:t>.</w:t>
      </w:r>
    </w:p>
    <w:p w:rsidR="004E2A9F" w:rsidRPr="00812A2C" w:rsidRDefault="004E2A9F" w:rsidP="004E2A9F">
      <w:pPr>
        <w:widowControl w:val="0"/>
        <w:tabs>
          <w:tab w:val="right" w:pos="11056"/>
        </w:tabs>
        <w:suppressAutoHyphens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4F2A0B">
        <w:rPr>
          <w:rFonts w:ascii="Times New Roman" w:eastAsia="Lucida Sans Unicode" w:hAnsi="Times New Roman"/>
          <w:b/>
          <w:sz w:val="28"/>
          <w:szCs w:val="28"/>
          <w:lang w:val="en-US"/>
        </w:rPr>
        <w:t>E</w:t>
      </w:r>
      <w:r w:rsidRPr="00812A2C">
        <w:rPr>
          <w:rFonts w:ascii="Times New Roman" w:eastAsia="Lucida Sans Unicode" w:hAnsi="Times New Roman"/>
          <w:b/>
          <w:sz w:val="28"/>
          <w:szCs w:val="28"/>
        </w:rPr>
        <w:t>-</w:t>
      </w:r>
      <w:r w:rsidRPr="004F2A0B">
        <w:rPr>
          <w:rFonts w:ascii="Times New Roman" w:eastAsia="Lucida Sans Unicode" w:hAnsi="Times New Roman"/>
          <w:b/>
          <w:sz w:val="28"/>
          <w:szCs w:val="28"/>
          <w:lang w:val="en-US"/>
        </w:rPr>
        <w:t>mail</w:t>
      </w:r>
      <w:r w:rsidRPr="00812A2C">
        <w:rPr>
          <w:rFonts w:ascii="Times New Roman" w:eastAsia="Lucida Sans Unicode" w:hAnsi="Times New Roman"/>
          <w:sz w:val="28"/>
          <w:szCs w:val="28"/>
        </w:rPr>
        <w:t xml:space="preserve">: </w:t>
      </w:r>
      <w:proofErr w:type="spellStart"/>
      <w:r w:rsidR="00056A8D">
        <w:rPr>
          <w:rFonts w:ascii="Times New Roman" w:eastAsia="Lucida Sans Unicode" w:hAnsi="Times New Roman"/>
          <w:sz w:val="28"/>
          <w:szCs w:val="28"/>
          <w:lang w:val="en-US"/>
        </w:rPr>
        <w:t>pravilnoe</w:t>
      </w:r>
      <w:proofErr w:type="spellEnd"/>
      <w:r w:rsidR="00056A8D" w:rsidRPr="00812A2C">
        <w:rPr>
          <w:rFonts w:ascii="Times New Roman" w:eastAsia="Lucida Sans Unicode" w:hAnsi="Times New Roman"/>
          <w:sz w:val="28"/>
          <w:szCs w:val="28"/>
        </w:rPr>
        <w:t>_</w:t>
      </w:r>
      <w:proofErr w:type="spellStart"/>
      <w:r w:rsidR="00056A8D">
        <w:rPr>
          <w:rFonts w:ascii="Times New Roman" w:eastAsia="Lucida Sans Unicode" w:hAnsi="Times New Roman"/>
          <w:sz w:val="28"/>
          <w:szCs w:val="28"/>
          <w:lang w:val="en-US"/>
        </w:rPr>
        <w:t>pokolenie</w:t>
      </w:r>
      <w:proofErr w:type="spellEnd"/>
      <w:r w:rsidR="00056A8D" w:rsidRPr="00812A2C">
        <w:rPr>
          <w:rFonts w:ascii="Times New Roman" w:eastAsia="Lucida Sans Unicode" w:hAnsi="Times New Roman"/>
          <w:sz w:val="28"/>
          <w:szCs w:val="28"/>
        </w:rPr>
        <w:t>@</w:t>
      </w:r>
      <w:r w:rsidR="00056A8D">
        <w:rPr>
          <w:rFonts w:ascii="Times New Roman" w:eastAsia="Lucida Sans Unicode" w:hAnsi="Times New Roman"/>
          <w:sz w:val="28"/>
          <w:szCs w:val="28"/>
          <w:lang w:val="en-US"/>
        </w:rPr>
        <w:t>mail</w:t>
      </w:r>
      <w:r w:rsidR="00056A8D" w:rsidRPr="00812A2C">
        <w:rPr>
          <w:rFonts w:ascii="Times New Roman" w:eastAsia="Lucida Sans Unicode" w:hAnsi="Times New Roman"/>
          <w:sz w:val="28"/>
          <w:szCs w:val="28"/>
        </w:rPr>
        <w:t>.</w:t>
      </w:r>
      <w:proofErr w:type="spellStart"/>
      <w:r w:rsidR="00056A8D">
        <w:rPr>
          <w:rFonts w:ascii="Times New Roman" w:eastAsia="Lucida Sans Unicode" w:hAnsi="Times New Roman"/>
          <w:sz w:val="28"/>
          <w:szCs w:val="28"/>
          <w:lang w:val="en-US"/>
        </w:rPr>
        <w:t>ru</w:t>
      </w:r>
      <w:proofErr w:type="spellEnd"/>
    </w:p>
    <w:p w:rsidR="004E2A9F" w:rsidRPr="00056A8D" w:rsidRDefault="00056A8D" w:rsidP="004E2A9F">
      <w:pPr>
        <w:widowControl w:val="0"/>
        <w:tabs>
          <w:tab w:val="right" w:pos="11056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sz w:val="28"/>
          <w:szCs w:val="28"/>
        </w:rPr>
      </w:pPr>
      <w:proofErr w:type="spellStart"/>
      <w:r>
        <w:rPr>
          <w:rFonts w:ascii="Times New Roman" w:eastAsia="Lucida Sans Unicode" w:hAnsi="Times New Roman"/>
          <w:b/>
          <w:sz w:val="28"/>
          <w:szCs w:val="28"/>
        </w:rPr>
        <w:t>ВКонтакте</w:t>
      </w:r>
      <w:proofErr w:type="spellEnd"/>
      <w:r w:rsidR="004E2A9F" w:rsidRPr="00056A8D">
        <w:rPr>
          <w:rFonts w:ascii="Times New Roman" w:eastAsia="Lucida Sans Unicode" w:hAnsi="Times New Roman"/>
          <w:b/>
          <w:sz w:val="28"/>
          <w:szCs w:val="28"/>
        </w:rPr>
        <w:t>:</w:t>
      </w:r>
      <w:r>
        <w:rPr>
          <w:rFonts w:ascii="Times New Roman" w:eastAsia="Lucida Sans Unicode" w:hAnsi="Times New Roman"/>
          <w:sz w:val="28"/>
          <w:szCs w:val="28"/>
        </w:rPr>
        <w:t xml:space="preserve"> </w:t>
      </w:r>
      <w:hyperlink r:id="rId11" w:history="1">
        <w:r w:rsidRPr="00056A8D">
          <w:rPr>
            <w:rStyle w:val="a3"/>
            <w:rFonts w:ascii="Times New Roman" w:eastAsia="Lucida Sans Unicode" w:hAnsi="Times New Roman"/>
            <w:sz w:val="28"/>
            <w:szCs w:val="28"/>
          </w:rPr>
          <w:t>https://vk.com/pravilnoe_pokolenie2020</w:t>
        </w:r>
      </w:hyperlink>
    </w:p>
    <w:p w:rsidR="00056A8D" w:rsidRPr="00056A8D" w:rsidRDefault="00056A8D" w:rsidP="00056A8D">
      <w:pPr>
        <w:widowControl w:val="0"/>
        <w:tabs>
          <w:tab w:val="right" w:pos="11056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Lucida Sans Unicode" w:hAnsi="Times New Roman"/>
          <w:b/>
          <w:sz w:val="28"/>
          <w:szCs w:val="28"/>
          <w:lang w:val="en-US"/>
        </w:rPr>
        <w:t>Instagram</w:t>
      </w:r>
      <w:proofErr w:type="spellEnd"/>
      <w:r w:rsidRPr="00056A8D">
        <w:rPr>
          <w:rFonts w:ascii="Times New Roman" w:eastAsia="Lucida Sans Unicode" w:hAnsi="Times New Roman"/>
          <w:b/>
          <w:sz w:val="28"/>
          <w:szCs w:val="28"/>
          <w:lang w:val="en-US"/>
        </w:rPr>
        <w:t>:</w:t>
      </w:r>
      <w:r w:rsidRPr="00056A8D">
        <w:rPr>
          <w:rFonts w:ascii="Times New Roman" w:eastAsia="Lucida Sans Unicode" w:hAnsi="Times New Roman"/>
          <w:sz w:val="28"/>
          <w:szCs w:val="28"/>
          <w:lang w:val="en-US"/>
        </w:rPr>
        <w:t xml:space="preserve"> </w:t>
      </w:r>
      <w:hyperlink r:id="rId12" w:history="1">
        <w:r w:rsidR="000D47DB" w:rsidRPr="000D47DB">
          <w:rPr>
            <w:rStyle w:val="a3"/>
            <w:rFonts w:ascii="Times New Roman" w:eastAsia="Lucida Sans Unicode" w:hAnsi="Times New Roman"/>
            <w:sz w:val="28"/>
            <w:szCs w:val="28"/>
            <w:lang w:val="en-US"/>
          </w:rPr>
          <w:t>https://</w:t>
        </w:r>
        <w:r w:rsidRPr="000D47DB">
          <w:rPr>
            <w:rStyle w:val="a3"/>
            <w:rFonts w:ascii="Times New Roman" w:eastAsia="Lucida Sans Unicode" w:hAnsi="Times New Roman"/>
            <w:sz w:val="28"/>
            <w:szCs w:val="28"/>
            <w:lang w:val="en-US"/>
          </w:rPr>
          <w:t>instagram.com/pravilnoe_pokolenie_official/</w:t>
        </w:r>
      </w:hyperlink>
    </w:p>
    <w:p w:rsidR="004E2A9F" w:rsidRPr="000D47DB" w:rsidRDefault="000D47DB" w:rsidP="000D47DB">
      <w:pPr>
        <w:widowControl w:val="0"/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  <w:lang w:val="en-US"/>
        </w:rPr>
        <w:t xml:space="preserve">         </w:t>
      </w:r>
      <w:r w:rsidR="004E2A9F" w:rsidRPr="00D610CF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Сайт:</w:t>
      </w:r>
      <w:hyperlink r:id="rId13" w:history="1">
        <w:r w:rsidR="004E2A9F" w:rsidRPr="000D47D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0D47D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правильноепоколение</w:t>
        </w:r>
        <w:proofErr w:type="gramStart"/>
        <w:r w:rsidRPr="000D47D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.р</w:t>
        </w:r>
        <w:proofErr w:type="gramEnd"/>
        <w:r w:rsidRPr="000D47D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ф</w:t>
        </w:r>
        <w:proofErr w:type="spellEnd"/>
      </w:hyperlink>
    </w:p>
    <w:p w:rsidR="004E2A9F" w:rsidRDefault="004E2A9F" w:rsidP="004E2A9F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  <w:bdr w:val="none" w:sz="0" w:space="0" w:color="auto" w:frame="1"/>
          <w:lang w:val="x-none" w:eastAsia="x-none"/>
        </w:rPr>
      </w:pPr>
      <w:r w:rsidRPr="00812A2C">
        <w:rPr>
          <w:bdr w:val="none" w:sz="0" w:space="0" w:color="auto" w:frame="1"/>
        </w:rPr>
        <w:br w:type="page"/>
      </w:r>
    </w:p>
    <w:p w:rsidR="004E2A9F" w:rsidRPr="00C94EFC" w:rsidRDefault="004E2A9F" w:rsidP="004E2A9F">
      <w:pPr>
        <w:pStyle w:val="2"/>
      </w:pPr>
      <w:bookmarkStart w:id="2" w:name="_Toc64437679"/>
      <w:r w:rsidRPr="00C94EFC">
        <w:rPr>
          <w:bdr w:val="none" w:sz="0" w:space="0" w:color="auto" w:frame="1"/>
        </w:rPr>
        <w:lastRenderedPageBreak/>
        <w:t xml:space="preserve">3. ЖЮРИ КОНКУРСА </w:t>
      </w:r>
      <w:r>
        <w:rPr>
          <w:bdr w:val="none" w:sz="0" w:space="0" w:color="auto" w:frame="1"/>
        </w:rPr>
        <w:t>И</w:t>
      </w:r>
      <w:r w:rsidRPr="00C94EFC">
        <w:rPr>
          <w:bdr w:val="none" w:sz="0" w:space="0" w:color="auto" w:frame="1"/>
        </w:rPr>
        <w:t xml:space="preserve"> ПОДВЕДЕНИЕ ИТОГОВ</w:t>
      </w:r>
      <w:bookmarkEnd w:id="2"/>
    </w:p>
    <w:p w:rsidR="004E2A9F" w:rsidRPr="00BC0351" w:rsidRDefault="004E2A9F" w:rsidP="00812A2C">
      <w:pPr>
        <w:pStyle w:val="a4"/>
        <w:numPr>
          <w:ilvl w:val="0"/>
          <w:numId w:val="18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В жюри конкурса приглашены </w:t>
      </w:r>
      <w:r w:rsidR="00FC4A76" w:rsidRPr="00BC035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выдающие</w:t>
      </w:r>
      <w:r w:rsidR="00812A2C" w:rsidRPr="00BC035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ся деятели культуры и искусства</w:t>
      </w:r>
      <w:r w:rsidR="00FC4A76" w:rsidRPr="00BC035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Народные и Заслуженные артисты </w:t>
      </w:r>
      <w:r w:rsidRPr="00BC035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FC4A76" w:rsidRPr="00BC035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педагоги 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вокального исполнительства из ведущих ву</w:t>
      </w:r>
      <w:r w:rsidR="00FC4A76" w:rsidRPr="00BC0351">
        <w:rPr>
          <w:rFonts w:ascii="Times New Roman" w:eastAsia="Times New Roman" w:hAnsi="Times New Roman"/>
          <w:sz w:val="28"/>
          <w:szCs w:val="28"/>
          <w:lang w:eastAsia="ru-RU"/>
        </w:rPr>
        <w:t>зов культуры и искусства России</w:t>
      </w:r>
      <w:r w:rsidR="000D47DB" w:rsidRPr="00BC0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2A2C" w:rsidRPr="00BC0351" w:rsidRDefault="00812A2C" w:rsidP="00812A2C">
      <w:pPr>
        <w:pStyle w:val="a4"/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4E2A9F" w:rsidP="00812A2C">
      <w:pPr>
        <w:pStyle w:val="a4"/>
        <w:widowControl w:val="0"/>
        <w:numPr>
          <w:ilvl w:val="0"/>
          <w:numId w:val="18"/>
        </w:numPr>
        <w:tabs>
          <w:tab w:val="right" w:pos="11056"/>
        </w:tabs>
        <w:suppressAutoHyphens/>
        <w:spacing w:after="0" w:line="240" w:lineRule="auto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жюри утверждается Оргкомитетом конкурса. Окончательный утвержденный список жюри будет размещён на официальной странице:  </w:t>
      </w:r>
      <w:hyperlink r:id="rId14" w:history="1">
        <w:r w:rsidR="00FC4A76" w:rsidRPr="00BC035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https://vk.com/pravilnoe_pokolenie2020</w:t>
        </w:r>
      </w:hyperlink>
      <w:r w:rsidR="00FC4A76" w:rsidRPr="00BC035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hyperlink r:id="rId15" w:history="1">
        <w:r w:rsidR="00FC4A76" w:rsidRPr="00BC035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FC4A76" w:rsidRPr="00BC035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правильноепоколение</w:t>
        </w:r>
        <w:proofErr w:type="gramStart"/>
        <w:r w:rsidR="00FC4A76" w:rsidRPr="00BC035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.р</w:t>
        </w:r>
        <w:proofErr w:type="gramEnd"/>
        <w:r w:rsidR="00FC4A76" w:rsidRPr="00BC035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ф</w:t>
        </w:r>
        <w:proofErr w:type="spellEnd"/>
      </w:hyperlink>
    </w:p>
    <w:p w:rsidR="00812A2C" w:rsidRPr="00BC0351" w:rsidRDefault="00812A2C" w:rsidP="00812A2C">
      <w:pPr>
        <w:widowControl w:val="0"/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4E2A9F" w:rsidP="00812A2C">
      <w:pPr>
        <w:pStyle w:val="a4"/>
        <w:widowControl w:val="0"/>
        <w:numPr>
          <w:ilvl w:val="0"/>
          <w:numId w:val="18"/>
        </w:numPr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Выступление по всем номинациям в личном и коллективном зачете оценивается по 10-балльной системе каждым членом жюри по каждому разделу протокола и с последующим выведением среднего балла. </w:t>
      </w:r>
    </w:p>
    <w:p w:rsidR="004E2A9F" w:rsidRPr="00BC0351" w:rsidRDefault="004E2A9F" w:rsidP="004E2A9F">
      <w:pPr>
        <w:widowControl w:val="0"/>
        <w:tabs>
          <w:tab w:val="right" w:pos="110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812A2C" w:rsidRPr="00BC0351" w:rsidRDefault="00812A2C" w:rsidP="00812A2C">
      <w:pPr>
        <w:widowControl w:val="0"/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812A2C" w:rsidP="00812A2C">
      <w:pPr>
        <w:pStyle w:val="a4"/>
        <w:widowControl w:val="0"/>
        <w:numPr>
          <w:ilvl w:val="0"/>
          <w:numId w:val="20"/>
        </w:numPr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оценки конкурсной программы не соревновательный, а квалификационный, </w:t>
      </w:r>
      <w:r w:rsidR="004E2A9F" w:rsidRPr="00BC0351">
        <w:rPr>
          <w:rFonts w:ascii="Times New Roman" w:eastAsia="Times New Roman" w:hAnsi="Times New Roman"/>
          <w:sz w:val="28"/>
          <w:szCs w:val="28"/>
          <w:lang w:eastAsia="ru-RU"/>
        </w:rPr>
        <w:t>с учетом возраста и категории исполнителей.</w:t>
      </w:r>
    </w:p>
    <w:p w:rsidR="00812A2C" w:rsidRPr="00BC0351" w:rsidRDefault="00812A2C" w:rsidP="00812A2C">
      <w:pPr>
        <w:widowControl w:val="0"/>
        <w:tabs>
          <w:tab w:val="right" w:pos="110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4E2A9F" w:rsidP="00812A2C">
      <w:pPr>
        <w:pStyle w:val="a4"/>
        <w:widowControl w:val="0"/>
        <w:numPr>
          <w:ilvl w:val="0"/>
          <w:numId w:val="20"/>
        </w:numPr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конкурса проводятся по номинациям раздельно с учетом возрастных категорий, по результатам </w:t>
      </w:r>
      <w:r w:rsidR="00FC4A76"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Всероссийского 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FC4A76"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патриотической песни 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C4A76" w:rsidRPr="00BC0351">
        <w:rPr>
          <w:rFonts w:ascii="Times New Roman" w:eastAsia="Lucida Sans Unicode" w:hAnsi="Times New Roman"/>
          <w:sz w:val="28"/>
          <w:szCs w:val="28"/>
        </w:rPr>
        <w:t>Победный май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», присваиваются звания лауреатов I, II, III степени и дипломантов по решению жюри конкурса. Жюри имеет право, присуждать не все звания и дипломы.</w:t>
      </w:r>
    </w:p>
    <w:p w:rsidR="00812A2C" w:rsidRPr="00BC0351" w:rsidRDefault="00812A2C" w:rsidP="00812A2C">
      <w:pPr>
        <w:widowControl w:val="0"/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4E2A9F" w:rsidP="00812A2C">
      <w:pPr>
        <w:pStyle w:val="a4"/>
        <w:widowControl w:val="0"/>
        <w:numPr>
          <w:ilvl w:val="0"/>
          <w:numId w:val="20"/>
        </w:numPr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ситуации, когда нет достойных претендентов на Гран-при и призовые места - эти места не присуждаются;</w:t>
      </w:r>
    </w:p>
    <w:p w:rsidR="00812A2C" w:rsidRPr="00BC0351" w:rsidRDefault="00812A2C" w:rsidP="00812A2C">
      <w:pPr>
        <w:widowControl w:val="0"/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4E2A9F" w:rsidP="00812A2C">
      <w:pPr>
        <w:pStyle w:val="a4"/>
        <w:numPr>
          <w:ilvl w:val="0"/>
          <w:numId w:val="20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Все протоколы направляются в Оргкомитет конкурса. Срок хранения протоколов - 1 календарный год со дня конкурса.</w:t>
      </w:r>
    </w:p>
    <w:p w:rsidR="00812A2C" w:rsidRPr="00BC0351" w:rsidRDefault="00812A2C" w:rsidP="00812A2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4E2A9F" w:rsidP="00812A2C">
      <w:pPr>
        <w:pStyle w:val="a4"/>
        <w:widowControl w:val="0"/>
        <w:numPr>
          <w:ilvl w:val="0"/>
          <w:numId w:val="20"/>
        </w:numPr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По завершению каждого отделения проводится круглый стол для педагогов.</w:t>
      </w:r>
    </w:p>
    <w:p w:rsidR="004E2A9F" w:rsidRPr="007E7EF0" w:rsidRDefault="004E2A9F" w:rsidP="004E2A9F">
      <w:pPr>
        <w:widowControl w:val="0"/>
        <w:tabs>
          <w:tab w:val="right" w:pos="110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F44DAE" w:rsidRDefault="004E2A9F" w:rsidP="004E2A9F">
      <w:pPr>
        <w:pStyle w:val="2"/>
      </w:pPr>
      <w:bookmarkStart w:id="3" w:name="_Toc64437680"/>
      <w:r>
        <w:rPr>
          <w:lang w:val="ru-RU"/>
        </w:rPr>
        <w:t>4</w:t>
      </w:r>
      <w:r w:rsidRPr="00F44DAE">
        <w:t>. НАГРАЖДЕНИЕ УЧАСТНИКОВ</w:t>
      </w:r>
      <w:bookmarkEnd w:id="3"/>
    </w:p>
    <w:p w:rsidR="004E2A9F" w:rsidRDefault="004E2A9F" w:rsidP="00BC0351">
      <w:pPr>
        <w:pStyle w:val="a4"/>
        <w:widowControl w:val="0"/>
        <w:numPr>
          <w:ilvl w:val="0"/>
          <w:numId w:val="22"/>
        </w:numPr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b/>
          <w:sz w:val="28"/>
          <w:szCs w:val="28"/>
          <w:lang w:eastAsia="ru-RU"/>
        </w:rPr>
        <w:t>Все участники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351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Международного конкурса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351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 дипломы за участие и сувенирную продукцию. Дипломанты 1,2,3 степени награждаются медалями, Лауреаты 1,2,3 – кубками.</w:t>
      </w:r>
    </w:p>
    <w:p w:rsidR="00BC0351" w:rsidRPr="00BC0351" w:rsidRDefault="00BC0351" w:rsidP="00BC0351">
      <w:pPr>
        <w:pStyle w:val="a4"/>
        <w:widowControl w:val="0"/>
        <w:tabs>
          <w:tab w:val="right" w:pos="110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A9F" w:rsidRDefault="00BC0351" w:rsidP="00BC0351">
      <w:pPr>
        <w:pStyle w:val="a4"/>
        <w:numPr>
          <w:ilvl w:val="0"/>
          <w:numId w:val="2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Преподаватели и концертмейстеры, </w:t>
      </w:r>
      <w:r w:rsidR="004E2A9F" w:rsidRPr="00BC0351">
        <w:rPr>
          <w:rFonts w:ascii="Times New Roman" w:eastAsia="Times New Roman" w:hAnsi="Times New Roman"/>
          <w:sz w:val="28"/>
          <w:szCs w:val="28"/>
          <w:lang w:eastAsia="ru-RU"/>
        </w:rPr>
        <w:t>указанные в пункте заявки «необходимость выдачи благодарственного письма» могут получить благодарственные письма у столика регистрации в день конкурса.</w:t>
      </w:r>
    </w:p>
    <w:p w:rsidR="00BC0351" w:rsidRPr="00BC0351" w:rsidRDefault="00BC0351" w:rsidP="00BC03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351" w:rsidRPr="00BC0351" w:rsidRDefault="004E2A9F" w:rsidP="00BC0351">
      <w:pPr>
        <w:pStyle w:val="a4"/>
        <w:numPr>
          <w:ilvl w:val="0"/>
          <w:numId w:val="2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b/>
          <w:sz w:val="28"/>
          <w:szCs w:val="28"/>
          <w:lang w:eastAsia="ru-RU"/>
        </w:rPr>
        <w:t>Церемония вручения дипломов и призов проводится в день конкурса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мере поступления оценок жюри. Выступления конкурсантов оцениваются по 10-бальной системе. После выставления оценок выводится средний балл. При решении спорных вопросов, председатель жюри имеет один дополнительный голос</w:t>
      </w:r>
      <w:r w:rsidR="00BC0351" w:rsidRPr="00BC03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A9F" w:rsidRDefault="004E2A9F" w:rsidP="00BC0351">
      <w:pPr>
        <w:pStyle w:val="a4"/>
        <w:numPr>
          <w:ilvl w:val="0"/>
          <w:numId w:val="2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Решения жюри, оформленные протоколом окончательны, пересмотру и обжалованию не подлежат.</w:t>
      </w:r>
    </w:p>
    <w:p w:rsidR="00BC0351" w:rsidRPr="00BC0351" w:rsidRDefault="00BC0351" w:rsidP="00BC0351">
      <w:pPr>
        <w:pStyle w:val="a4"/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BC0351" w:rsidRDefault="004E2A9F" w:rsidP="00BC0351">
      <w:pPr>
        <w:pStyle w:val="a4"/>
        <w:numPr>
          <w:ilvl w:val="0"/>
          <w:numId w:val="2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Коллективы награждаются одним дипломом с указанием названия коллектива.</w:t>
      </w:r>
      <w:r w:rsidRPr="00BC03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необходимости изготовления именных дипломов, требуется указывать это в заявке, </w:t>
      </w:r>
      <w:r w:rsidRPr="00BC0351">
        <w:rPr>
          <w:rFonts w:ascii="Times New Roman" w:eastAsia="Times New Roman" w:hAnsi="Times New Roman"/>
          <w:sz w:val="28"/>
          <w:szCs w:val="28"/>
          <w:lang w:eastAsia="ru-RU"/>
        </w:rPr>
        <w:t>стоимость изготовления одного именного диплома составляет 100 рублей, оплата производится в день конкурса.</w:t>
      </w:r>
    </w:p>
    <w:p w:rsidR="004E2A9F" w:rsidRDefault="004E2A9F" w:rsidP="004E2A9F">
      <w:pPr>
        <w:pStyle w:val="2"/>
        <w:rPr>
          <w:bdr w:val="none" w:sz="0" w:space="0" w:color="auto" w:frame="1"/>
          <w:lang w:val="ru-RU"/>
        </w:rPr>
      </w:pPr>
    </w:p>
    <w:p w:rsidR="004E2A9F" w:rsidRPr="00C94EFC" w:rsidRDefault="004E2A9F" w:rsidP="004E2A9F">
      <w:pPr>
        <w:pStyle w:val="2"/>
      </w:pPr>
      <w:bookmarkStart w:id="4" w:name="_Toc64437681"/>
      <w:r>
        <w:rPr>
          <w:bdr w:val="none" w:sz="0" w:space="0" w:color="auto" w:frame="1"/>
          <w:lang w:val="ru-RU"/>
        </w:rPr>
        <w:t>5</w:t>
      </w:r>
      <w:r w:rsidRPr="00C94EFC">
        <w:rPr>
          <w:bdr w:val="none" w:sz="0" w:space="0" w:color="auto" w:frame="1"/>
        </w:rPr>
        <w:t>. УЧАСТНИКИ КОНКУРСА</w:t>
      </w:r>
      <w:bookmarkEnd w:id="4"/>
    </w:p>
    <w:p w:rsidR="004E2A9F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.1. В конкурсе принимают участие, как коллективы, так и отдельные исполнители, учащиеся начальных, средних и высших учебных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заведений культуры и искусств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 xml:space="preserve">, в возрасте от </w:t>
      </w:r>
      <w:r w:rsidR="00E714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A9F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.2. Все участники конкурса подразделяются и оцениваются по следующим категориям:</w:t>
      </w:r>
    </w:p>
    <w:p w:rsidR="00F70238" w:rsidRPr="00950946" w:rsidRDefault="00BC0351" w:rsidP="00F70238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238">
        <w:rPr>
          <w:rFonts w:ascii="Times New Roman" w:hAnsi="Times New Roman"/>
          <w:sz w:val="28"/>
          <w:szCs w:val="28"/>
        </w:rPr>
        <w:t xml:space="preserve">участники художественной самодеятельности </w:t>
      </w:r>
      <w:r w:rsidRPr="00F70238">
        <w:rPr>
          <w:rFonts w:ascii="Times New Roman" w:hAnsi="Times New Roman"/>
          <w:b/>
          <w:sz w:val="28"/>
          <w:szCs w:val="28"/>
        </w:rPr>
        <w:t>(Категория А)</w:t>
      </w:r>
      <w:r w:rsidRPr="00F70238">
        <w:rPr>
          <w:rFonts w:ascii="Times New Roman" w:hAnsi="Times New Roman"/>
          <w:sz w:val="28"/>
          <w:szCs w:val="28"/>
        </w:rPr>
        <w:t>;</w:t>
      </w:r>
    </w:p>
    <w:p w:rsidR="00950946" w:rsidRPr="00950946" w:rsidRDefault="00950946" w:rsidP="00950946">
      <w:pPr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238" w:rsidRPr="00950946" w:rsidRDefault="00BC0351" w:rsidP="00F70238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238">
        <w:rPr>
          <w:rFonts w:ascii="Times New Roman" w:hAnsi="Times New Roman"/>
          <w:sz w:val="28"/>
          <w:szCs w:val="28"/>
        </w:rPr>
        <w:t xml:space="preserve"> ученики общеобразовательных учреждений и учреждений дополнительн</w:t>
      </w:r>
      <w:r w:rsidR="00F70238" w:rsidRPr="00F70238">
        <w:rPr>
          <w:rFonts w:ascii="Times New Roman" w:hAnsi="Times New Roman"/>
          <w:sz w:val="28"/>
          <w:szCs w:val="28"/>
        </w:rPr>
        <w:t xml:space="preserve">ого образования </w:t>
      </w:r>
      <w:r w:rsidR="00F70238" w:rsidRPr="00F70238">
        <w:rPr>
          <w:rFonts w:ascii="Times New Roman" w:hAnsi="Times New Roman"/>
          <w:b/>
          <w:sz w:val="28"/>
          <w:szCs w:val="28"/>
        </w:rPr>
        <w:t>(Категория В)</w:t>
      </w:r>
      <w:r w:rsidR="00F70238" w:rsidRPr="00F70238">
        <w:rPr>
          <w:rFonts w:ascii="Times New Roman" w:hAnsi="Times New Roman"/>
          <w:sz w:val="28"/>
          <w:szCs w:val="28"/>
        </w:rPr>
        <w:t xml:space="preserve">; </w:t>
      </w:r>
    </w:p>
    <w:p w:rsidR="00950946" w:rsidRPr="00950946" w:rsidRDefault="00950946" w:rsidP="009509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238" w:rsidRPr="00950946" w:rsidRDefault="00BC0351" w:rsidP="00F70238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238">
        <w:rPr>
          <w:rFonts w:ascii="Times New Roman" w:hAnsi="Times New Roman"/>
          <w:sz w:val="28"/>
          <w:szCs w:val="28"/>
        </w:rPr>
        <w:t>студенты профессионал</w:t>
      </w:r>
      <w:r w:rsidR="00F70238" w:rsidRPr="00F70238">
        <w:rPr>
          <w:rFonts w:ascii="Times New Roman" w:hAnsi="Times New Roman"/>
          <w:sz w:val="28"/>
          <w:szCs w:val="28"/>
        </w:rPr>
        <w:t xml:space="preserve">ьных учреждений </w:t>
      </w:r>
      <w:r w:rsidR="00F70238" w:rsidRPr="00F70238">
        <w:rPr>
          <w:rFonts w:ascii="Times New Roman" w:hAnsi="Times New Roman"/>
          <w:b/>
          <w:sz w:val="28"/>
          <w:szCs w:val="28"/>
        </w:rPr>
        <w:t>(Категория С)</w:t>
      </w:r>
      <w:r w:rsidR="00F70238" w:rsidRPr="00F70238">
        <w:rPr>
          <w:rFonts w:ascii="Times New Roman" w:hAnsi="Times New Roman"/>
          <w:sz w:val="28"/>
          <w:szCs w:val="28"/>
        </w:rPr>
        <w:t xml:space="preserve">; </w:t>
      </w:r>
    </w:p>
    <w:p w:rsidR="00950946" w:rsidRPr="00950946" w:rsidRDefault="00950946" w:rsidP="009509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238" w:rsidRPr="00950946" w:rsidRDefault="00BC0351" w:rsidP="00F70238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238">
        <w:rPr>
          <w:rFonts w:ascii="Times New Roman" w:hAnsi="Times New Roman"/>
          <w:sz w:val="28"/>
          <w:szCs w:val="28"/>
        </w:rPr>
        <w:t xml:space="preserve">руководители и педагоги всех </w:t>
      </w:r>
      <w:r w:rsidR="00F70238" w:rsidRPr="00F70238">
        <w:rPr>
          <w:rFonts w:ascii="Times New Roman" w:hAnsi="Times New Roman"/>
          <w:sz w:val="28"/>
          <w:szCs w:val="28"/>
        </w:rPr>
        <w:t xml:space="preserve">учебных заведений </w:t>
      </w:r>
      <w:r w:rsidR="00F70238" w:rsidRPr="00F70238">
        <w:rPr>
          <w:rFonts w:ascii="Times New Roman" w:hAnsi="Times New Roman"/>
          <w:b/>
          <w:sz w:val="28"/>
          <w:szCs w:val="28"/>
        </w:rPr>
        <w:t>(Категория D)</w:t>
      </w:r>
      <w:r w:rsidR="00F70238" w:rsidRPr="00F70238">
        <w:rPr>
          <w:rFonts w:ascii="Times New Roman" w:hAnsi="Times New Roman"/>
          <w:sz w:val="28"/>
          <w:szCs w:val="28"/>
        </w:rPr>
        <w:t>;</w:t>
      </w:r>
    </w:p>
    <w:p w:rsidR="00950946" w:rsidRPr="00950946" w:rsidRDefault="00950946" w:rsidP="009509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A9F" w:rsidRPr="00F70238" w:rsidRDefault="00F70238" w:rsidP="00F70238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23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E2A9F" w:rsidRPr="00F70238">
        <w:rPr>
          <w:rFonts w:ascii="Times New Roman" w:eastAsia="Times New Roman" w:hAnsi="Times New Roman"/>
          <w:sz w:val="28"/>
          <w:szCs w:val="28"/>
          <w:lang w:eastAsia="ru-RU"/>
        </w:rPr>
        <w:t xml:space="preserve">атегория </w:t>
      </w:r>
      <w:r w:rsidRPr="00F7023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E2A9F" w:rsidRPr="00F70238">
        <w:rPr>
          <w:rFonts w:ascii="Times New Roman" w:eastAsia="Times New Roman" w:hAnsi="Times New Roman"/>
          <w:sz w:val="28"/>
          <w:szCs w:val="28"/>
          <w:lang w:eastAsia="ru-RU"/>
        </w:rPr>
        <w:t>юбители: любители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238">
        <w:rPr>
          <w:rFonts w:ascii="Times New Roman" w:eastAsia="Times New Roman" w:hAnsi="Times New Roman"/>
          <w:b/>
          <w:sz w:val="28"/>
          <w:szCs w:val="28"/>
          <w:lang w:eastAsia="ru-RU"/>
        </w:rPr>
        <w:t>(самообучение)</w:t>
      </w:r>
      <w:r w:rsidRPr="00F702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A9F" w:rsidRPr="00376893" w:rsidRDefault="004E2A9F" w:rsidP="004E2A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zCs w:val="28"/>
          <w:lang w:eastAsia="ru-RU"/>
        </w:rPr>
      </w:pPr>
    </w:p>
    <w:p w:rsidR="004E2A9F" w:rsidRPr="00646D3F" w:rsidRDefault="004E2A9F" w:rsidP="00596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E2A9F" w:rsidRPr="00646D3F" w:rsidRDefault="004E2A9F" w:rsidP="004E2A9F">
      <w:pPr>
        <w:spacing w:after="0" w:line="240" w:lineRule="auto"/>
        <w:rPr>
          <w:rFonts w:ascii="Times New Roman" w:eastAsia="Times New Roman" w:hAnsi="Times New Roman"/>
          <w:b/>
          <w:sz w:val="8"/>
          <w:szCs w:val="20"/>
          <w:lang w:eastAsia="x-none"/>
        </w:rPr>
      </w:pPr>
      <w:r w:rsidRPr="00646D3F">
        <w:rPr>
          <w:sz w:val="2"/>
        </w:rPr>
        <w:br w:type="page"/>
      </w:r>
    </w:p>
    <w:p w:rsidR="004E2A9F" w:rsidRPr="00557170" w:rsidRDefault="004E2A9F" w:rsidP="004E2A9F">
      <w:pPr>
        <w:pStyle w:val="2"/>
      </w:pPr>
      <w:bookmarkStart w:id="5" w:name="_Toc64437682"/>
      <w:r>
        <w:rPr>
          <w:lang w:val="ru-RU"/>
        </w:rPr>
        <w:lastRenderedPageBreak/>
        <w:t>6</w:t>
      </w:r>
      <w:r w:rsidR="00950946">
        <w:rPr>
          <w:lang w:val="ru-RU"/>
        </w:rPr>
        <w:t>.</w:t>
      </w:r>
      <w:r w:rsidRPr="00557170">
        <w:t xml:space="preserve"> КОНКУРСНЫЕ НОМИНАЦИИ И ВОЗРАСТНЫЕ ГРУППЫ</w:t>
      </w:r>
      <w:bookmarkEnd w:id="5"/>
    </w:p>
    <w:p w:rsidR="004E2A9F" w:rsidRDefault="004E2A9F" w:rsidP="004E2A9F">
      <w:pPr>
        <w:pStyle w:val="a4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E2A9F" w:rsidRPr="00147C9C" w:rsidRDefault="004E2A9F" w:rsidP="004E2A9F">
      <w:pPr>
        <w:pStyle w:val="a4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147C9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Номинации:</w:t>
      </w:r>
    </w:p>
    <w:p w:rsidR="004E2A9F" w:rsidRPr="009B0692" w:rsidRDefault="004E2A9F" w:rsidP="004E2A9F">
      <w:pPr>
        <w:pStyle w:val="a4"/>
        <w:shd w:val="clear" w:color="auto" w:fill="FFFFFF"/>
        <w:spacing w:after="0" w:line="330" w:lineRule="atLeast"/>
        <w:ind w:left="644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B069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народный </w:t>
      </w:r>
      <w:r w:rsidR="0059615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вокал </w:t>
      </w:r>
      <w:r w:rsidRPr="009B069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(в том числе фольклор и этнография)</w:t>
      </w:r>
      <w:r w:rsidR="0059615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4E2A9F" w:rsidRPr="009B0692" w:rsidRDefault="004E2A9F" w:rsidP="004E2A9F">
      <w:pPr>
        <w:pStyle w:val="a4"/>
        <w:shd w:val="clear" w:color="auto" w:fill="FFFFFF"/>
        <w:spacing w:after="0" w:line="330" w:lineRule="atLeast"/>
        <w:ind w:left="644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B069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академический</w:t>
      </w:r>
      <w:r w:rsidR="0059615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вокал;</w:t>
      </w:r>
    </w:p>
    <w:p w:rsidR="004E2A9F" w:rsidRPr="009B0692" w:rsidRDefault="004E2A9F" w:rsidP="004E2A9F">
      <w:pPr>
        <w:pStyle w:val="a4"/>
        <w:shd w:val="clear" w:color="auto" w:fill="FFFFFF"/>
        <w:spacing w:after="0" w:line="330" w:lineRule="atLeast"/>
        <w:ind w:left="644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B069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эстрадный</w:t>
      </w:r>
      <w:r w:rsidR="0059615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вокал;</w:t>
      </w:r>
    </w:p>
    <w:p w:rsidR="004E2A9F" w:rsidRPr="00596150" w:rsidRDefault="004E2A9F" w:rsidP="00596150">
      <w:pPr>
        <w:pStyle w:val="a4"/>
        <w:shd w:val="clear" w:color="auto" w:fill="FFFFFF"/>
        <w:spacing w:after="0" w:line="330" w:lineRule="atLeast"/>
        <w:ind w:left="644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2B61A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казачья песня (фольклор, стилизация)</w:t>
      </w:r>
      <w:r w:rsidR="0059615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4E2A9F" w:rsidRPr="009B0692" w:rsidRDefault="004E2A9F" w:rsidP="004E2A9F">
      <w:pPr>
        <w:pStyle w:val="a4"/>
        <w:shd w:val="clear" w:color="auto" w:fill="FFFFFF"/>
        <w:spacing w:after="0" w:line="330" w:lineRule="atLeast"/>
        <w:ind w:left="644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-авторская песня</w:t>
      </w:r>
      <w:r w:rsidR="0059615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(песня собственного сочинения);</w:t>
      </w:r>
    </w:p>
    <w:p w:rsidR="004E2A9F" w:rsidRDefault="00596150" w:rsidP="004E2A9F">
      <w:pPr>
        <w:pStyle w:val="a4"/>
        <w:shd w:val="clear" w:color="auto" w:fill="FFFFFF"/>
        <w:spacing w:after="0" w:line="330" w:lineRule="atLeast"/>
        <w:ind w:left="644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-вокально-инструментальное исполнительство.</w:t>
      </w:r>
    </w:p>
    <w:p w:rsidR="006F2C50" w:rsidRPr="001C7BAD" w:rsidRDefault="006F2C50" w:rsidP="004E2A9F">
      <w:pPr>
        <w:pStyle w:val="a4"/>
        <w:shd w:val="clear" w:color="auto" w:fill="FFFFFF"/>
        <w:spacing w:after="0" w:line="330" w:lineRule="atLeast"/>
        <w:ind w:left="644"/>
        <w:jc w:val="both"/>
        <w:textAlignment w:val="baseline"/>
        <w:rPr>
          <w:rFonts w:ascii="Times New Roman" w:eastAsia="Times New Roman" w:hAnsi="Times New Roman"/>
          <w:szCs w:val="28"/>
          <w:lang w:eastAsia="ru-RU"/>
        </w:rPr>
      </w:pPr>
    </w:p>
    <w:p w:rsidR="004E2A9F" w:rsidRPr="001C7BAD" w:rsidRDefault="004E2A9F" w:rsidP="004E2A9F">
      <w:pPr>
        <w:numPr>
          <w:ilvl w:val="0"/>
          <w:numId w:val="3"/>
        </w:numPr>
        <w:shd w:val="clear" w:color="auto" w:fill="FFFFFF"/>
        <w:spacing w:after="0" w:line="330" w:lineRule="atLeast"/>
        <w:ind w:left="567"/>
        <w:textAlignment w:val="baseline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1C7BAD">
        <w:rPr>
          <w:rFonts w:ascii="Times New Roman" w:eastAsia="Times New Roman" w:hAnsi="Times New Roman"/>
          <w:sz w:val="28"/>
          <w:szCs w:val="36"/>
          <w:lang w:eastAsia="ru-RU"/>
        </w:rPr>
        <w:t>Соло</w:t>
      </w:r>
    </w:p>
    <w:p w:rsidR="004E2A9F" w:rsidRPr="001C7BAD" w:rsidRDefault="004E2A9F" w:rsidP="004E2A9F">
      <w:pPr>
        <w:numPr>
          <w:ilvl w:val="0"/>
          <w:numId w:val="3"/>
        </w:numPr>
        <w:shd w:val="clear" w:color="auto" w:fill="FFFFFF"/>
        <w:spacing w:after="0" w:line="330" w:lineRule="atLeast"/>
        <w:ind w:left="567"/>
        <w:textAlignment w:val="baseline"/>
        <w:rPr>
          <w:rFonts w:ascii="Times New Roman" w:eastAsia="Times New Roman" w:hAnsi="Times New Roman"/>
          <w:sz w:val="28"/>
          <w:szCs w:val="36"/>
          <w:lang w:eastAsia="ru-RU"/>
        </w:rPr>
      </w:pPr>
      <w:r w:rsidRPr="001C7BAD">
        <w:rPr>
          <w:rFonts w:ascii="Times New Roman" w:eastAsia="Times New Roman" w:hAnsi="Times New Roman"/>
          <w:sz w:val="28"/>
          <w:szCs w:val="36"/>
          <w:lang w:eastAsia="ru-RU"/>
        </w:rPr>
        <w:t>Дуэт</w:t>
      </w:r>
    </w:p>
    <w:p w:rsidR="004E2A9F" w:rsidRPr="001C7BAD" w:rsidRDefault="004E2A9F" w:rsidP="004E2A9F">
      <w:pPr>
        <w:numPr>
          <w:ilvl w:val="0"/>
          <w:numId w:val="3"/>
        </w:numPr>
        <w:shd w:val="clear" w:color="auto" w:fill="FFFFFF"/>
        <w:spacing w:after="0" w:line="330" w:lineRule="atLeast"/>
        <w:ind w:left="567"/>
        <w:textAlignment w:val="baseline"/>
        <w:rPr>
          <w:rFonts w:ascii="Times New Roman" w:eastAsia="Times New Roman" w:hAnsi="Times New Roman"/>
          <w:sz w:val="28"/>
          <w:szCs w:val="36"/>
          <w:lang w:eastAsia="ru-RU"/>
        </w:rPr>
      </w:pPr>
      <w:r w:rsidRPr="001C7BAD">
        <w:rPr>
          <w:rFonts w:ascii="Times New Roman" w:eastAsia="Times New Roman" w:hAnsi="Times New Roman"/>
          <w:sz w:val="28"/>
          <w:szCs w:val="36"/>
          <w:lang w:eastAsia="ru-RU"/>
        </w:rPr>
        <w:t>Ансамбль (от 3 участников)</w:t>
      </w:r>
    </w:p>
    <w:p w:rsidR="004E2A9F" w:rsidRDefault="004E2A9F" w:rsidP="004E2A9F">
      <w:pPr>
        <w:numPr>
          <w:ilvl w:val="0"/>
          <w:numId w:val="3"/>
        </w:numPr>
        <w:shd w:val="clear" w:color="auto" w:fill="FFFFFF"/>
        <w:spacing w:after="0" w:line="330" w:lineRule="atLeast"/>
        <w:ind w:left="567"/>
        <w:textAlignment w:val="baseline"/>
        <w:rPr>
          <w:rFonts w:ascii="Times New Roman" w:eastAsia="Times New Roman" w:hAnsi="Times New Roman"/>
          <w:sz w:val="28"/>
          <w:szCs w:val="36"/>
          <w:lang w:eastAsia="ru-RU"/>
        </w:rPr>
      </w:pPr>
      <w:r w:rsidRPr="001C7BAD">
        <w:rPr>
          <w:rFonts w:ascii="Times New Roman" w:eastAsia="Times New Roman" w:hAnsi="Times New Roman"/>
          <w:sz w:val="28"/>
          <w:szCs w:val="36"/>
          <w:lang w:eastAsia="ru-RU"/>
        </w:rPr>
        <w:t>Хоры</w:t>
      </w:r>
    </w:p>
    <w:p w:rsidR="004E2A9F" w:rsidRPr="007E7EF0" w:rsidRDefault="004E2A9F" w:rsidP="004E2A9F">
      <w:pPr>
        <w:numPr>
          <w:ilvl w:val="0"/>
          <w:numId w:val="3"/>
        </w:numPr>
        <w:shd w:val="clear" w:color="auto" w:fill="FFFFFF"/>
        <w:spacing w:after="0" w:line="330" w:lineRule="atLeast"/>
        <w:ind w:left="567"/>
        <w:textAlignment w:val="baseline"/>
        <w:rPr>
          <w:rFonts w:ascii="Times New Roman" w:eastAsia="Times New Roman" w:hAnsi="Times New Roman"/>
          <w:sz w:val="28"/>
          <w:szCs w:val="36"/>
          <w:lang w:eastAsia="ru-RU"/>
        </w:rPr>
      </w:pPr>
      <w:r w:rsidRPr="007E7EF0">
        <w:rPr>
          <w:rFonts w:ascii="Times New Roman" w:eastAsia="Times New Roman" w:hAnsi="Times New Roman"/>
          <w:sz w:val="28"/>
          <w:szCs w:val="36"/>
          <w:lang w:eastAsia="ru-RU"/>
        </w:rPr>
        <w:t>Педагог и ученик (в заявке пометить в пункте «ФИО участника»)</w:t>
      </w:r>
    </w:p>
    <w:p w:rsidR="004E2A9F" w:rsidRPr="001C7BAD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4"/>
          <w:szCs w:val="36"/>
          <w:lang w:eastAsia="ru-RU"/>
        </w:rPr>
      </w:pPr>
    </w:p>
    <w:p w:rsidR="004E2A9F" w:rsidRPr="001C7BAD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1C7BAD">
        <w:rPr>
          <w:rFonts w:ascii="Times New Roman" w:eastAsia="Times New Roman" w:hAnsi="Times New Roman"/>
          <w:b/>
          <w:sz w:val="28"/>
          <w:szCs w:val="36"/>
          <w:lang w:eastAsia="ru-RU"/>
        </w:rPr>
        <w:t>Возрастные группы:</w:t>
      </w:r>
    </w:p>
    <w:p w:rsidR="004E2A9F" w:rsidRPr="006B7C93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4E2A9F" w:rsidRPr="006B7C93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8-10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4E2A9F" w:rsidRPr="006B7C93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11-13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4E2A9F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14-16 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4E2A9F" w:rsidRPr="007E7EF0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F0">
        <w:rPr>
          <w:rFonts w:ascii="Times New Roman" w:eastAsia="Times New Roman" w:hAnsi="Times New Roman"/>
          <w:sz w:val="28"/>
          <w:szCs w:val="28"/>
          <w:lang w:eastAsia="ru-RU"/>
        </w:rPr>
        <w:t>17-22 года</w:t>
      </w:r>
    </w:p>
    <w:p w:rsidR="004E2A9F" w:rsidRPr="007E7EF0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F0">
        <w:rPr>
          <w:rFonts w:ascii="Times New Roman" w:eastAsia="Times New Roman" w:hAnsi="Times New Roman"/>
          <w:sz w:val="28"/>
          <w:szCs w:val="28"/>
          <w:lang w:eastAsia="ru-RU"/>
        </w:rPr>
        <w:t>23-29 лет</w:t>
      </w:r>
    </w:p>
    <w:p w:rsidR="004E2A9F" w:rsidRPr="007E7EF0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F0">
        <w:rPr>
          <w:rFonts w:ascii="Times New Roman" w:eastAsia="Times New Roman" w:hAnsi="Times New Roman"/>
          <w:sz w:val="28"/>
          <w:szCs w:val="28"/>
          <w:lang w:eastAsia="ru-RU"/>
        </w:rPr>
        <w:t>30 лет и старше без ограничения возраста</w:t>
      </w:r>
    </w:p>
    <w:p w:rsidR="004E2A9F" w:rsidRPr="006B7C93" w:rsidRDefault="004E2A9F" w:rsidP="004E2A9F">
      <w:pPr>
        <w:numPr>
          <w:ilvl w:val="0"/>
          <w:numId w:val="1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Смешанная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(более 20% из другой возрастной группы)</w:t>
      </w:r>
    </w:p>
    <w:p w:rsidR="004E2A9F" w:rsidRPr="001C7BAD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E2A9F" w:rsidRPr="00254127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27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</w:t>
      </w:r>
    </w:p>
    <w:p w:rsidR="004E2A9F" w:rsidRPr="006F2C50" w:rsidRDefault="004E2A9F" w:rsidP="006F2C5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sz w:val="28"/>
          <w:szCs w:val="28"/>
          <w:lang w:eastAsia="ru-RU"/>
        </w:rPr>
        <w:t>музыкальность, художественная трактовка музыкального произведения</w:t>
      </w:r>
    </w:p>
    <w:p w:rsidR="004E2A9F" w:rsidRPr="006F2C50" w:rsidRDefault="004E2A9F" w:rsidP="006F2C5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sz w:val="28"/>
          <w:szCs w:val="28"/>
          <w:lang w:eastAsia="ru-RU"/>
        </w:rPr>
        <w:t>чистота интонации и качество звучания</w:t>
      </w:r>
      <w:r w:rsidR="006F2C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2A9F" w:rsidRPr="006F2C50" w:rsidRDefault="004E2A9F" w:rsidP="006F2C5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sz w:val="28"/>
          <w:szCs w:val="28"/>
          <w:lang w:eastAsia="ru-RU"/>
        </w:rPr>
        <w:t>красота тембра и сила голоса</w:t>
      </w:r>
      <w:r w:rsidR="006F2C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2A9F" w:rsidRPr="006F2C50" w:rsidRDefault="004E2A9F" w:rsidP="006F2C5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sz w:val="28"/>
          <w:szCs w:val="28"/>
          <w:lang w:eastAsia="ru-RU"/>
        </w:rPr>
        <w:t>сценическая культура</w:t>
      </w:r>
      <w:r w:rsidR="006F2C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2A9F" w:rsidRPr="006F2C50" w:rsidRDefault="004E2A9F" w:rsidP="006F2C5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sz w:val="28"/>
          <w:szCs w:val="28"/>
          <w:lang w:eastAsia="ru-RU"/>
        </w:rPr>
        <w:t>сложность репертуара</w:t>
      </w:r>
      <w:r w:rsidR="006F2C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2A9F" w:rsidRPr="006F2C50" w:rsidRDefault="004E2A9F" w:rsidP="006F2C5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sz w:val="28"/>
          <w:szCs w:val="28"/>
          <w:lang w:eastAsia="ru-RU"/>
        </w:rPr>
        <w:t>соответствие репертуара исполнительским возможностям и возрастной категории исполнителя</w:t>
      </w:r>
      <w:r w:rsidR="006F2C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2A9F" w:rsidRDefault="004E2A9F" w:rsidP="006F2C5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</w:t>
      </w:r>
      <w:r w:rsidR="006F2C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C50" w:rsidRDefault="006F2C50" w:rsidP="006F2C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C50" w:rsidRPr="006F2C50" w:rsidRDefault="006F2C50" w:rsidP="006F2C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Обязательным критерием является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наличие в произведении патриотической тематики</w:t>
      </w:r>
      <w:r w:rsidRPr="006F2C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E2A9F" w:rsidRDefault="004E2A9F" w:rsidP="004E2A9F">
      <w:pPr>
        <w:spacing w:after="0" w:line="240" w:lineRule="auto"/>
        <w:rPr>
          <w:sz w:val="12"/>
          <w:bdr w:val="none" w:sz="0" w:space="0" w:color="auto" w:frame="1"/>
        </w:rPr>
      </w:pPr>
    </w:p>
    <w:p w:rsidR="004E2A9F" w:rsidRDefault="004E2A9F" w:rsidP="004E2A9F">
      <w:pPr>
        <w:spacing w:after="0" w:line="240" w:lineRule="auto"/>
        <w:rPr>
          <w:sz w:val="12"/>
          <w:bdr w:val="none" w:sz="0" w:space="0" w:color="auto" w:frame="1"/>
        </w:rPr>
      </w:pPr>
    </w:p>
    <w:p w:rsidR="004E2A9F" w:rsidRPr="00B966C1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6C1">
        <w:rPr>
          <w:rFonts w:ascii="Times New Roman" w:eastAsia="Times New Roman" w:hAnsi="Times New Roman"/>
          <w:sz w:val="28"/>
          <w:szCs w:val="28"/>
          <w:lang w:eastAsia="ru-RU"/>
        </w:rPr>
        <w:t>Участники могут выступать со своими концертмейстерами. Все расходы, связанные с пребыванием на конкурсе концертмейс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тера, несут участники конкурса.</w:t>
      </w:r>
    </w:p>
    <w:p w:rsidR="004E2A9F" w:rsidRPr="00D53130" w:rsidRDefault="004E2A9F" w:rsidP="004E2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4E2A9F" w:rsidRPr="00710E76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E76">
        <w:rPr>
          <w:rFonts w:ascii="Times New Roman" w:eastAsia="Times New Roman" w:hAnsi="Times New Roman"/>
          <w:b/>
          <w:sz w:val="28"/>
          <w:szCs w:val="28"/>
          <w:lang w:eastAsia="ru-RU"/>
        </w:rPr>
        <w:t>Вокальным коллективам обязательно указывать в заявке необходимое количество микрофонов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4E2A9F" w:rsidRDefault="004E2A9F" w:rsidP="004E2A9F">
      <w:pPr>
        <w:spacing w:after="0" w:line="240" w:lineRule="auto"/>
        <w:rPr>
          <w:sz w:val="12"/>
          <w:bdr w:val="none" w:sz="0" w:space="0" w:color="auto" w:frame="1"/>
        </w:rPr>
      </w:pPr>
      <w:r>
        <w:rPr>
          <w:sz w:val="12"/>
          <w:bdr w:val="none" w:sz="0" w:space="0" w:color="auto" w:frame="1"/>
        </w:rPr>
        <w:br w:type="page"/>
      </w:r>
    </w:p>
    <w:p w:rsidR="004E2A9F" w:rsidRPr="004F219E" w:rsidRDefault="004E2A9F" w:rsidP="004E2A9F">
      <w:pPr>
        <w:pStyle w:val="2"/>
      </w:pPr>
      <w:bookmarkStart w:id="6" w:name="_Toc64437686"/>
      <w:r>
        <w:rPr>
          <w:bdr w:val="none" w:sz="0" w:space="0" w:color="auto" w:frame="1"/>
          <w:lang w:val="ru-RU"/>
        </w:rPr>
        <w:lastRenderedPageBreak/>
        <w:t>7</w:t>
      </w:r>
      <w:r w:rsidRPr="000F6B43">
        <w:rPr>
          <w:bdr w:val="none" w:sz="0" w:space="0" w:color="auto" w:frame="1"/>
        </w:rPr>
        <w:t>. ПРОГРАММНЫЕ ТРЕБОВАНИЯ И ХРОНОМЕТРАЖ</w:t>
      </w:r>
      <w:bookmarkEnd w:id="6"/>
    </w:p>
    <w:p w:rsidR="004E2A9F" w:rsidRPr="003E2FB4" w:rsidRDefault="004E2A9F" w:rsidP="004E2A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8"/>
          <w:szCs w:val="28"/>
          <w:bdr w:val="none" w:sz="0" w:space="0" w:color="auto" w:frame="1"/>
          <w:lang w:eastAsia="ru-RU"/>
        </w:rPr>
      </w:pPr>
    </w:p>
    <w:p w:rsidR="004E2A9F" w:rsidRPr="007E7EF0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Запрещается использовать:</w:t>
      </w:r>
    </w:p>
    <w:p w:rsidR="004E2A9F" w:rsidRDefault="004E2A9F" w:rsidP="006F2C50">
      <w:pPr>
        <w:pStyle w:val="a4"/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Минус с </w:t>
      </w:r>
      <w:proofErr w:type="spellStart"/>
      <w:r w:rsidRPr="007E7EF0">
        <w:rPr>
          <w:rFonts w:ascii="Times New Roman" w:eastAsia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бэк</w:t>
      </w:r>
      <w:proofErr w:type="spellEnd"/>
      <w:r w:rsidRPr="007E7EF0">
        <w:rPr>
          <w:rFonts w:ascii="Times New Roman" w:eastAsia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-вокалом</w:t>
      </w:r>
      <w:r w:rsidR="0059615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E2A9F" w:rsidRPr="00380312" w:rsidRDefault="004E2A9F" w:rsidP="00596150">
      <w:pPr>
        <w:pStyle w:val="a4"/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E2A9F" w:rsidRPr="001975F1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975F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Продолжительность выступления не должна превышать по времени </w:t>
      </w:r>
    </w:p>
    <w:p w:rsidR="004E2A9F" w:rsidRPr="001975F1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F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(на одно произведение):</w:t>
      </w:r>
    </w:p>
    <w:p w:rsidR="004E2A9F" w:rsidRPr="001975F1" w:rsidRDefault="00596150" w:rsidP="0059615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2A9F" w:rsidRPr="001975F1">
        <w:rPr>
          <w:rFonts w:ascii="Times New Roman" w:eastAsia="Times New Roman" w:hAnsi="Times New Roman"/>
          <w:sz w:val="28"/>
          <w:szCs w:val="28"/>
          <w:lang w:eastAsia="ru-RU"/>
        </w:rPr>
        <w:t xml:space="preserve">- до </w:t>
      </w:r>
      <w:r w:rsidR="004E2A9F" w:rsidRPr="00480D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2A9F" w:rsidRPr="001975F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(фольклор до 6 минут)</w:t>
      </w:r>
      <w:r w:rsidR="006F2C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A9F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2A9F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</w:pPr>
      <w:r w:rsidRPr="00F50DCB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Один конкурсный номер соответствует одному произведению. Каждое </w:t>
      </w:r>
      <w:r w:rsidR="003C51D7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>последующее</w:t>
      </w:r>
      <w:r w:rsidRPr="00F50DCB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произведение</w:t>
      </w:r>
      <w:bookmarkStart w:id="7" w:name="_GoBack"/>
      <w:bookmarkEnd w:id="7"/>
      <w:r w:rsidRPr="00F50DCB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соответствует отдельным конкурсным номерам.</w:t>
      </w:r>
    </w:p>
    <w:p w:rsidR="004E2A9F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</w:pPr>
    </w:p>
    <w:p w:rsidR="004E2A9F" w:rsidRPr="008636EF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32"/>
          <w:lang w:eastAsia="ru-RU"/>
        </w:rPr>
      </w:pPr>
      <w:r w:rsidRPr="008636EF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>ВНИМАНИЕ! При превышении допустимого времени</w:t>
      </w:r>
      <w:r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</w:t>
      </w:r>
      <w:r w:rsidRPr="007E7EF0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>или нарушении требований</w:t>
      </w:r>
      <w:r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>,</w:t>
      </w:r>
      <w:r w:rsidRPr="008636EF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жюри имеет право снизить оценку</w:t>
      </w:r>
      <w:r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и остановить выступление</w:t>
      </w:r>
      <w:r w:rsidRPr="008636EF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>.</w:t>
      </w:r>
      <w:r w:rsidRPr="008636EF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  <w:lang w:eastAsia="ru-RU"/>
        </w:rPr>
        <w:tab/>
      </w:r>
    </w:p>
    <w:p w:rsidR="004E2A9F" w:rsidRPr="001C3AD7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E2A9F" w:rsidRPr="001C3AD7" w:rsidRDefault="004E2A9F" w:rsidP="004E2A9F">
      <w:pPr>
        <w:pStyle w:val="2"/>
        <w:rPr>
          <w:bdr w:val="none" w:sz="0" w:space="0" w:color="auto" w:frame="1"/>
        </w:rPr>
      </w:pPr>
      <w:bookmarkStart w:id="8" w:name="_Toc64437687"/>
      <w:r w:rsidRPr="001C3AD7">
        <w:rPr>
          <w:bdr w:val="none" w:sz="0" w:space="0" w:color="auto" w:frame="1"/>
        </w:rPr>
        <w:t xml:space="preserve">8. </w:t>
      </w:r>
      <w:r>
        <w:rPr>
          <w:bdr w:val="none" w:sz="0" w:space="0" w:color="auto" w:frame="1"/>
        </w:rPr>
        <w:t>ОБЩИЕ ТРЕБОВАНИЯ</w:t>
      </w:r>
      <w:bookmarkEnd w:id="8"/>
    </w:p>
    <w:p w:rsidR="004E2A9F" w:rsidRPr="006B7C93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 П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одготовку и проведение конкурса осуществляет Оргкомитет;</w:t>
      </w:r>
    </w:p>
    <w:p w:rsidR="004E2A9F" w:rsidRPr="006B7C93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8.2 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Оргкомитет утверждает состав жюри по каждой номинации;</w:t>
      </w:r>
    </w:p>
    <w:p w:rsidR="004E2A9F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8.3 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Оргкомитет имеет право использовать и распространять (без выплат гонорара участникам и гост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 конкурса) аудио и </w:t>
      </w:r>
      <w:r w:rsidRPr="005871E9">
        <w:rPr>
          <w:rFonts w:ascii="Times New Roman" w:eastAsia="Times New Roman" w:hAnsi="Times New Roman"/>
          <w:sz w:val="28"/>
          <w:szCs w:val="28"/>
          <w:lang w:eastAsia="ru-RU"/>
        </w:rPr>
        <w:t>видео,</w:t>
      </w: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печатную и иного рода продукцию, произведенные во время проведения мероприятий конкурса и по его итогам;</w:t>
      </w:r>
    </w:p>
    <w:p w:rsidR="004E2A9F" w:rsidRPr="0087062C" w:rsidRDefault="004F1A21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8.4 </w:t>
      </w:r>
      <w:r w:rsidR="004E2A9F" w:rsidRPr="0087062C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Детские коллективы (до 14 лет) должны иметь не менее одного сопровождающего на 8 человек. Руководитель не является сопровождающим лицом; </w:t>
      </w:r>
    </w:p>
    <w:p w:rsidR="004E2A9F" w:rsidRPr="005C4116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4F1A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1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Конкурс в каждой номинации считается состоявшимся при количестве участников </w:t>
      </w:r>
      <w:r w:rsidRPr="006F39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менее десяти</w:t>
      </w:r>
      <w:r w:rsidRPr="005C41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организаторы оставляют за собой право объединять номинации, если нет данного количества.</w:t>
      </w:r>
      <w:r w:rsidRPr="005C411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4E2A9F" w:rsidRPr="005C4116" w:rsidRDefault="004F1A21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8.6</w:t>
      </w:r>
      <w:proofErr w:type="gramStart"/>
      <w:r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</w:t>
      </w:r>
      <w:r w:rsidR="004E2A9F" w:rsidRPr="005C4116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О</w:t>
      </w:r>
      <w:proofErr w:type="gramEnd"/>
      <w:r w:rsidR="004E2A9F" w:rsidRPr="005C4116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тправляя заявку на конкурс участник или его представитель, дает согласие на</w:t>
      </w:r>
      <w:r w:rsidR="004E2A9F" w:rsidRPr="005C4116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использование указанных в заявке электронных адресов и мобильных телефонов с целью информационной рассылки от 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Конкурсной организации  «Правильное поколение</w:t>
      </w:r>
      <w:r w:rsidR="004E2A9F" w:rsidRPr="005C4116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».</w:t>
      </w:r>
    </w:p>
    <w:p w:rsidR="004E2A9F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</w:t>
      </w:r>
      <w:r w:rsidR="004F1A21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7</w:t>
      </w:r>
      <w:proofErr w:type="gramStart"/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О</w:t>
      </w:r>
      <w:proofErr w:type="gramEnd"/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тправляя заявку на конкурс участник или его представитель, дает согласие на обработку персональный данных</w:t>
      </w:r>
      <w:r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,</w:t>
      </w:r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указанных в заявке.</w:t>
      </w:r>
    </w:p>
    <w:p w:rsidR="004E2A9F" w:rsidRPr="007E7EF0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 w:rsidRPr="00380312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</w:t>
      </w:r>
      <w:r w:rsidR="004F1A21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</w:t>
      </w:r>
      <w:proofErr w:type="gramStart"/>
      <w:r w:rsidRPr="00380312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В</w:t>
      </w:r>
      <w:proofErr w:type="gramEnd"/>
      <w:r w:rsidRPr="00380312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ходе конкурса участник должен быть готов к выходу на сцену за три номера до своего выступления. В случае неготовности к выходу на сцену руководитель должен сообщить об этом администратору сцены за два номера до выступления. Фонограмма номера должна находиться у соответствующих служб до начала конкурса на отдельном носителе (аудиозапись следует сохранить под названием своего регистрационного номера).</w:t>
      </w:r>
    </w:p>
    <w:p w:rsidR="004E2A9F" w:rsidRPr="007E7EF0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</w:t>
      </w:r>
      <w:r w:rsidR="004F1A21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9</w:t>
      </w:r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</w:t>
      </w:r>
      <w:r w:rsidRPr="007E7EF0">
        <w:rPr>
          <w:rFonts w:ascii="Times New Roman" w:eastAsia="Times New Roman" w:hAnsi="Times New Roman"/>
          <w:b/>
          <w:bCs/>
          <w:sz w:val="28"/>
          <w:szCs w:val="31"/>
          <w:bdr w:val="none" w:sz="0" w:space="0" w:color="auto" w:frame="1"/>
          <w:lang w:eastAsia="ru-RU"/>
        </w:rPr>
        <w:t>Невыполнение условий настоящего Положения влечет за собой исключение из участия в конкурсе</w:t>
      </w:r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, вступительный взнос при этом не возвращается. </w:t>
      </w:r>
    </w:p>
    <w:p w:rsidR="004E2A9F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</w:t>
      </w:r>
      <w:r w:rsidR="004F1A21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10</w:t>
      </w:r>
      <w:r w:rsidRPr="007E7EF0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4E2A9F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 w:rsidRPr="00380312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8.1</w:t>
      </w:r>
      <w:r w:rsidR="004F1A21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1</w:t>
      </w:r>
      <w:proofErr w:type="gramStart"/>
      <w:r w:rsidRPr="00380312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З</w:t>
      </w:r>
      <w:proofErr w:type="gramEnd"/>
      <w:r w:rsidRPr="00380312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а сохранность личных вещей оргкомитет ответственности не несет</w:t>
      </w:r>
      <w:r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.</w:t>
      </w:r>
    </w:p>
    <w:p w:rsidR="004E2A9F" w:rsidRDefault="004F1A21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lastRenderedPageBreak/>
        <w:t>8.12</w:t>
      </w:r>
      <w:r w:rsidR="004E2A9F" w:rsidRPr="004D424D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Присутствие зрителей и сопровождающих на территории здания, где проводится </w:t>
      </w:r>
      <w:proofErr w:type="gramStart"/>
      <w:r w:rsidR="004E2A9F" w:rsidRPr="004D424D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конкурс</w:t>
      </w:r>
      <w:proofErr w:type="gramEnd"/>
      <w:r w:rsidR="004E2A9F" w:rsidRPr="004D424D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допускается только в медицинских масках. К</w:t>
      </w:r>
      <w:r w:rsidR="004E2A9F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роме момента выступления на сцене (относится только к </w:t>
      </w:r>
      <w:proofErr w:type="gramStart"/>
      <w:r w:rsidR="004E2A9F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выступающим</w:t>
      </w:r>
      <w:proofErr w:type="gramEnd"/>
      <w:r w:rsidR="004E2A9F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).</w:t>
      </w:r>
    </w:p>
    <w:p w:rsidR="004E2A9F" w:rsidRDefault="004F1A21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8.13</w:t>
      </w:r>
      <w:r w:rsidR="004E2A9F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Вход в зрительный зал может быть ограничен.</w:t>
      </w:r>
    </w:p>
    <w:p w:rsidR="004E2A9F" w:rsidRDefault="004F1A21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>8.14</w:t>
      </w:r>
      <w:r w:rsidR="004E2A9F"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  <w:t xml:space="preserve"> Необходимо соблюдение социальной дистанции.</w:t>
      </w:r>
    </w:p>
    <w:p w:rsidR="004E2A9F" w:rsidRPr="00F562F6" w:rsidRDefault="004F1A21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4"/>
          <w:u w:val="single"/>
          <w:bdr w:val="none" w:sz="0" w:space="0" w:color="auto" w:frame="1"/>
          <w:lang w:eastAsia="ru-RU"/>
        </w:rPr>
        <w:t>Вход в зрительный зал – б</w:t>
      </w:r>
      <w:r w:rsidR="004E2A9F" w:rsidRPr="00F562F6">
        <w:rPr>
          <w:rFonts w:ascii="Times New Roman" w:eastAsia="Times New Roman" w:hAnsi="Times New Roman"/>
          <w:b/>
          <w:bCs/>
          <w:sz w:val="32"/>
          <w:szCs w:val="34"/>
          <w:u w:val="single"/>
          <w:bdr w:val="none" w:sz="0" w:space="0" w:color="auto" w:frame="1"/>
          <w:lang w:eastAsia="ru-RU"/>
        </w:rPr>
        <w:t>есплатный!</w:t>
      </w:r>
    </w:p>
    <w:p w:rsidR="004E2A9F" w:rsidRPr="005C4116" w:rsidRDefault="004E2A9F" w:rsidP="004E2A9F">
      <w:pPr>
        <w:shd w:val="clear" w:color="auto" w:fill="FFFFFF"/>
        <w:spacing w:after="0" w:line="330" w:lineRule="atLeast"/>
        <w:ind w:left="284" w:firstLine="283"/>
        <w:jc w:val="both"/>
        <w:textAlignment w:val="baseline"/>
        <w:rPr>
          <w:rFonts w:ascii="Times New Roman" w:eastAsia="Times New Roman" w:hAnsi="Times New Roman"/>
          <w:bCs/>
          <w:sz w:val="28"/>
          <w:szCs w:val="31"/>
          <w:bdr w:val="none" w:sz="0" w:space="0" w:color="auto" w:frame="1"/>
          <w:lang w:eastAsia="ru-RU"/>
        </w:rPr>
      </w:pPr>
    </w:p>
    <w:p w:rsidR="004E2A9F" w:rsidRPr="00D92952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Cs/>
          <w:sz w:val="18"/>
          <w:szCs w:val="31"/>
          <w:bdr w:val="none" w:sz="0" w:space="0" w:color="auto" w:frame="1"/>
          <w:lang w:eastAsia="ru-RU"/>
        </w:rPr>
      </w:pPr>
    </w:p>
    <w:p w:rsidR="004E2A9F" w:rsidRPr="006B7C93" w:rsidRDefault="004E2A9F" w:rsidP="004E2A9F">
      <w:pPr>
        <w:pStyle w:val="2"/>
        <w:rPr>
          <w:sz w:val="28"/>
          <w:szCs w:val="28"/>
          <w:bdr w:val="none" w:sz="0" w:space="0" w:color="auto" w:frame="1"/>
        </w:rPr>
      </w:pPr>
      <w:bookmarkStart w:id="9" w:name="_Toc64437688"/>
      <w:r>
        <w:rPr>
          <w:bdr w:val="none" w:sz="0" w:space="0" w:color="auto" w:frame="1"/>
          <w:lang w:val="ru-RU"/>
        </w:rPr>
        <w:t>9</w:t>
      </w:r>
      <w:r w:rsidRPr="001C3AD7">
        <w:rPr>
          <w:bdr w:val="none" w:sz="0" w:space="0" w:color="auto" w:frame="1"/>
        </w:rPr>
        <w:t>. ТЕХНИЧЕСКИЕ ТРЕБОВАНИЯ</w:t>
      </w:r>
      <w:bookmarkEnd w:id="9"/>
    </w:p>
    <w:p w:rsidR="004E2A9F" w:rsidRPr="00380312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12">
        <w:rPr>
          <w:rFonts w:ascii="Times New Roman" w:eastAsia="Times New Roman" w:hAnsi="Times New Roman"/>
          <w:sz w:val="28"/>
          <w:szCs w:val="28"/>
          <w:lang w:eastAsia="ru-RU"/>
        </w:rPr>
        <w:t xml:space="preserve">9.1 Фонограммы принимаются звукооператором в день конкурса на </w:t>
      </w:r>
      <w:proofErr w:type="spellStart"/>
      <w:r w:rsidRPr="00380312"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r w:rsidRPr="00380312">
        <w:rPr>
          <w:rFonts w:ascii="Times New Roman" w:eastAsia="Times New Roman" w:hAnsi="Times New Roman"/>
          <w:sz w:val="28"/>
          <w:szCs w:val="28"/>
          <w:lang w:eastAsia="ru-RU"/>
        </w:rPr>
        <w:t>-накопителях (аудиозапись следует сохранить под названием своего регистрационного номера в отдельную папку).</w:t>
      </w:r>
    </w:p>
    <w:p w:rsidR="004E2A9F" w:rsidRPr="00380312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12"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proofErr w:type="gramStart"/>
      <w:r w:rsidRPr="0038031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380312">
        <w:rPr>
          <w:rFonts w:ascii="Times New Roman" w:eastAsia="Times New Roman" w:hAnsi="Times New Roman"/>
          <w:sz w:val="28"/>
          <w:szCs w:val="28"/>
          <w:lang w:eastAsia="ru-RU"/>
        </w:rPr>
        <w:t>ри оценке конкурсных выступлений световое сопровождение (различные специальные световые эффекты) во внимание не принимаются.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Дополнительное световое сопровождение, организаторами конкурса не предоставляется.</w:t>
      </w:r>
    </w:p>
    <w:p w:rsidR="004E2A9F" w:rsidRPr="000A56BB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0C405D" w:rsidRDefault="004E2A9F" w:rsidP="004E2A9F">
      <w:pPr>
        <w:pStyle w:val="2"/>
      </w:pPr>
      <w:bookmarkStart w:id="10" w:name="_Toc64437689"/>
      <w:r w:rsidRPr="000C405D">
        <w:rPr>
          <w:bdr w:val="none" w:sz="0" w:space="0" w:color="auto" w:frame="1"/>
        </w:rPr>
        <w:t>10. УСЛОВИЯ УЧАСТИЯ</w:t>
      </w:r>
      <w:bookmarkEnd w:id="10"/>
    </w:p>
    <w:p w:rsidR="004E2A9F" w:rsidRPr="00F562F6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02E"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proofErr w:type="gramStart"/>
      <w:r w:rsidRPr="007E702E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7E702E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участия в конкурсе необходимо предоставить бланк заявки участника установленного образца </w:t>
      </w:r>
      <w:r w:rsidR="00F562F6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электронную почту </w:t>
      </w:r>
      <w:hyperlink r:id="rId16" w:history="1">
        <w:r w:rsidR="00F562F6" w:rsidRPr="00F562F6">
          <w:rPr>
            <w:rStyle w:val="a3"/>
            <w:rFonts w:ascii="Times New Roman" w:eastAsia="Lucida Sans Unicode" w:hAnsi="Times New Roman"/>
            <w:sz w:val="28"/>
            <w:szCs w:val="28"/>
            <w:u w:val="none"/>
            <w:lang w:val="en-US"/>
          </w:rPr>
          <w:t>pravilnoe</w:t>
        </w:r>
        <w:r w:rsidR="00F562F6" w:rsidRPr="00F562F6">
          <w:rPr>
            <w:rStyle w:val="a3"/>
            <w:rFonts w:ascii="Times New Roman" w:eastAsia="Lucida Sans Unicode" w:hAnsi="Times New Roman"/>
            <w:sz w:val="28"/>
            <w:szCs w:val="28"/>
            <w:u w:val="none"/>
          </w:rPr>
          <w:t>_</w:t>
        </w:r>
        <w:r w:rsidR="00F562F6" w:rsidRPr="00F562F6">
          <w:rPr>
            <w:rStyle w:val="a3"/>
            <w:rFonts w:ascii="Times New Roman" w:eastAsia="Lucida Sans Unicode" w:hAnsi="Times New Roman"/>
            <w:sz w:val="28"/>
            <w:szCs w:val="28"/>
            <w:u w:val="none"/>
            <w:lang w:val="en-US"/>
          </w:rPr>
          <w:t>pokolenie</w:t>
        </w:r>
        <w:r w:rsidR="00F562F6" w:rsidRPr="00F562F6">
          <w:rPr>
            <w:rStyle w:val="a3"/>
            <w:rFonts w:ascii="Times New Roman" w:eastAsia="Lucida Sans Unicode" w:hAnsi="Times New Roman"/>
            <w:sz w:val="28"/>
            <w:szCs w:val="28"/>
            <w:u w:val="none"/>
          </w:rPr>
          <w:t>@</w:t>
        </w:r>
        <w:r w:rsidR="00F562F6" w:rsidRPr="00F562F6">
          <w:rPr>
            <w:rStyle w:val="a3"/>
            <w:rFonts w:ascii="Times New Roman" w:eastAsia="Lucida Sans Unicode" w:hAnsi="Times New Roman"/>
            <w:sz w:val="28"/>
            <w:szCs w:val="28"/>
            <w:u w:val="none"/>
            <w:lang w:val="en-US"/>
          </w:rPr>
          <w:t>mail</w:t>
        </w:r>
        <w:r w:rsidR="00F562F6" w:rsidRPr="00F562F6">
          <w:rPr>
            <w:rStyle w:val="a3"/>
            <w:rFonts w:ascii="Times New Roman" w:eastAsia="Lucida Sans Unicode" w:hAnsi="Times New Roman"/>
            <w:sz w:val="28"/>
            <w:szCs w:val="28"/>
            <w:u w:val="none"/>
          </w:rPr>
          <w:t>.</w:t>
        </w:r>
        <w:proofErr w:type="spellStart"/>
        <w:r w:rsidR="00F562F6" w:rsidRPr="00F562F6">
          <w:rPr>
            <w:rStyle w:val="a3"/>
            <w:rFonts w:ascii="Times New Roman" w:eastAsia="Lucida Sans Unicode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F562F6" w:rsidRPr="00F562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A9F" w:rsidRPr="005C4116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 </w:t>
      </w:r>
      <w:r w:rsidRPr="00F562F6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Заявки, оформленные не по установленной форме, приниматься не будут. </w:t>
      </w:r>
    </w:p>
    <w:p w:rsidR="004E2A9F" w:rsidRPr="005C4116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F562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11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Участник, либо коллектив, имеет право участвовать в нескольких номинациях </w:t>
      </w:r>
      <w:r w:rsidRPr="00176EF9">
        <w:rPr>
          <w:rFonts w:ascii="Times New Roman" w:eastAsia="Times New Roman" w:hAnsi="Times New Roman"/>
          <w:sz w:val="28"/>
          <w:szCs w:val="28"/>
          <w:lang w:eastAsia="ru-RU"/>
        </w:rPr>
        <w:t>с условием предоставления отдельной анкеты на каждую номинацию;</w:t>
      </w:r>
    </w:p>
    <w:p w:rsidR="004E2A9F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F562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1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коллективе</w:t>
      </w:r>
      <w:r w:rsidRPr="005C4116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до 20%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из другой возрастной группы</w:t>
      </w:r>
    </w:p>
    <w:p w:rsidR="004E2A9F" w:rsidRPr="007E7EF0" w:rsidRDefault="00F562F6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10.5</w:t>
      </w:r>
      <w:r w:rsidR="004E2A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A9F" w:rsidRPr="007E7EF0">
        <w:rPr>
          <w:rFonts w:ascii="Times New Roman" w:eastAsia="Times New Roman" w:hAnsi="Times New Roman"/>
          <w:b/>
          <w:color w:val="FF0000"/>
          <w:sz w:val="32"/>
          <w:szCs w:val="36"/>
          <w:u w:val="single"/>
          <w:lang w:eastAsia="ru-RU"/>
        </w:rPr>
        <w:t>Замена</w:t>
      </w:r>
      <w:r w:rsidR="004E2A9F" w:rsidRPr="007E7EF0">
        <w:rPr>
          <w:rFonts w:ascii="Times New Roman" w:eastAsia="Times New Roman" w:hAnsi="Times New Roman"/>
          <w:b/>
          <w:bCs/>
          <w:color w:val="FF0000"/>
          <w:sz w:val="32"/>
          <w:szCs w:val="36"/>
          <w:u w:val="single"/>
          <w:bdr w:val="none" w:sz="0" w:space="0" w:color="auto" w:frame="1"/>
          <w:lang w:eastAsia="ru-RU"/>
        </w:rPr>
        <w:t xml:space="preserve"> репертуара в день проведения конкурса запрещена;</w:t>
      </w:r>
    </w:p>
    <w:p w:rsidR="004E2A9F" w:rsidRDefault="00F562F6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10.6</w:t>
      </w:r>
      <w:r w:rsidR="004E2A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A9F" w:rsidRPr="005C411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Оргкомитет</w:t>
      </w:r>
      <w:r w:rsidR="004E2A9F" w:rsidRPr="005C4116">
        <w:rPr>
          <w:rFonts w:ascii="Times New Roman" w:eastAsia="Times New Roman" w:hAnsi="Times New Roman"/>
          <w:sz w:val="28"/>
          <w:szCs w:val="28"/>
          <w:lang w:eastAsia="ru-RU"/>
        </w:rPr>
        <w:t> берет на себя все затраты по организации конкурса, предоставлению концертных площадок для выступлений, установке звукового и светового оборудования, приобретению и вручению призов, дипломов.</w:t>
      </w:r>
    </w:p>
    <w:p w:rsidR="004E2A9F" w:rsidRPr="005C4116" w:rsidRDefault="004E2A9F" w:rsidP="004E2A9F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24D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F562F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424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Исправление ошибок в дипломах и благодарственных письмах, возникших по причине ошибки при подаче заявки участниками или их представителями после печати документов, производятся за отдельную плату – 150 рублей.</w:t>
      </w:r>
    </w:p>
    <w:p w:rsidR="004E2A9F" w:rsidRPr="006B7C93" w:rsidRDefault="004E2A9F" w:rsidP="004E2A9F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Default="004E2A9F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Крайний</w:t>
      </w:r>
      <w:r w:rsidRPr="00FB4A27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срок подачи заявок </w:t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и оплаты –</w:t>
      </w:r>
      <w:r w:rsidRPr="00FB4A27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</w:t>
      </w:r>
      <w:r w:rsidR="00F562F6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1</w:t>
      </w:r>
      <w:r w:rsidR="004F1A21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0</w:t>
      </w:r>
      <w:r w:rsidRPr="009F0E53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</w:t>
      </w:r>
      <w:r w:rsidR="00F562F6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мая </w:t>
      </w:r>
      <w:r w:rsidRPr="00FB4A27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21</w:t>
      </w:r>
      <w:r w:rsidRPr="00FB4A27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. (включительно)</w:t>
      </w:r>
      <w:r w:rsidRPr="00FB4A27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.</w:t>
      </w:r>
    </w:p>
    <w:p w:rsidR="004E2A9F" w:rsidRDefault="004E2A9F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40"/>
          <w:bdr w:val="none" w:sz="0" w:space="0" w:color="auto" w:frame="1"/>
          <w:lang w:eastAsia="ru-RU"/>
        </w:rPr>
      </w:pPr>
      <w:r w:rsidRPr="00372E3E">
        <w:rPr>
          <w:rFonts w:ascii="Times New Roman" w:eastAsia="Times New Roman" w:hAnsi="Times New Roman"/>
          <w:b/>
          <w:bCs/>
          <w:sz w:val="32"/>
          <w:szCs w:val="40"/>
          <w:bdr w:val="none" w:sz="0" w:space="0" w:color="auto" w:frame="1"/>
          <w:lang w:eastAsia="ru-RU"/>
        </w:rPr>
        <w:t>При превышении допустимого количества участников, прием заявок может быть прекращен досрочно!</w:t>
      </w:r>
    </w:p>
    <w:p w:rsidR="004E2A9F" w:rsidRPr="00F562F6" w:rsidRDefault="004E2A9F" w:rsidP="00F562F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62F6">
        <w:rPr>
          <w:rFonts w:ascii="Times New Roman" w:hAnsi="Times New Roman"/>
          <w:sz w:val="28"/>
          <w:szCs w:val="28"/>
          <w:bdr w:val="none" w:sz="0" w:space="0" w:color="auto" w:frame="1"/>
        </w:rPr>
        <w:br w:type="page"/>
      </w:r>
    </w:p>
    <w:p w:rsidR="004E2A9F" w:rsidRPr="00C74F6D" w:rsidRDefault="004E2A9F" w:rsidP="004E2A9F">
      <w:pPr>
        <w:pStyle w:val="2"/>
        <w:rPr>
          <w:rFonts w:eastAsia="Lucida Sans Unicode"/>
          <w:lang w:val="ru-RU"/>
        </w:rPr>
      </w:pPr>
      <w:bookmarkStart w:id="11" w:name="_Toc533399521"/>
      <w:bookmarkStart w:id="12" w:name="_Toc64437690"/>
      <w:r>
        <w:rPr>
          <w:bdr w:val="none" w:sz="0" w:space="0" w:color="auto" w:frame="1"/>
        </w:rPr>
        <w:lastRenderedPageBreak/>
        <w:t xml:space="preserve">11. </w:t>
      </w:r>
      <w:r w:rsidRPr="001C3AD7">
        <w:rPr>
          <w:bdr w:val="none" w:sz="0" w:space="0" w:color="auto" w:frame="1"/>
        </w:rPr>
        <w:t>ФИНАНСОВЫЕ УСЛОВИЯ</w:t>
      </w:r>
      <w:bookmarkEnd w:id="11"/>
      <w:bookmarkEnd w:id="12"/>
    </w:p>
    <w:p w:rsidR="004E2A9F" w:rsidRDefault="004E2A9F" w:rsidP="004E2A9F">
      <w:pPr>
        <w:pStyle w:val="3"/>
        <w:rPr>
          <w:rFonts w:eastAsia="Lucida Sans Unicode"/>
        </w:rPr>
      </w:pPr>
      <w:bookmarkStart w:id="13" w:name="_Toc533399522"/>
      <w:bookmarkStart w:id="14" w:name="_Toc64437691"/>
      <w:r>
        <w:rPr>
          <w:rFonts w:eastAsia="Lucida Sans Unicode"/>
          <w:lang w:val="ru-RU"/>
        </w:rPr>
        <w:t xml:space="preserve">11.1 </w:t>
      </w:r>
      <w:r>
        <w:rPr>
          <w:rFonts w:eastAsia="Lucida Sans Unicode"/>
        </w:rPr>
        <w:t>Стоимость участия</w:t>
      </w:r>
      <w:bookmarkEnd w:id="13"/>
      <w:bookmarkEnd w:id="14"/>
    </w:p>
    <w:p w:rsidR="004E2A9F" w:rsidRPr="008949B2" w:rsidRDefault="004E2A9F" w:rsidP="004E2A9F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Lucida Sans Unicode" w:hAnsi="Times New Roman"/>
          <w:sz w:val="28"/>
          <w:szCs w:val="28"/>
        </w:rPr>
      </w:pPr>
      <w:r w:rsidRPr="003575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Оплата производится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 каждую заявку в отдельности!</w:t>
      </w:r>
    </w:p>
    <w:p w:rsidR="004E2A9F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E2A9F" w:rsidRPr="00D0316D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Солист: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00 (одна тысяча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девять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>сот) рублей</w:t>
      </w:r>
    </w:p>
    <w:p w:rsidR="004E2A9F" w:rsidRPr="00D0316D" w:rsidRDefault="004E2A9F" w:rsidP="004E2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Дуэт: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 с двоих 2</w:t>
      </w:r>
      <w:r w:rsidR="00F562F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00 (две тысячи </w:t>
      </w:r>
      <w:r w:rsidR="008A58B2">
        <w:rPr>
          <w:rFonts w:ascii="Times New Roman" w:eastAsia="Times New Roman" w:hAnsi="Times New Roman"/>
          <w:sz w:val="28"/>
          <w:szCs w:val="28"/>
          <w:lang w:eastAsia="ru-RU"/>
        </w:rPr>
        <w:t>пят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>сот) рублей</w:t>
      </w:r>
    </w:p>
    <w:p w:rsidR="004E2A9F" w:rsidRPr="00D0316D" w:rsidRDefault="004E2A9F" w:rsidP="004E2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16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Коллективы:</w:t>
      </w:r>
      <w:r w:rsidRPr="00D031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 3 человек – </w:t>
      </w:r>
      <w:r w:rsidR="008A5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 w:rsidR="008A58B2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>сот) рублей с каждого участника</w:t>
      </w:r>
    </w:p>
    <w:p w:rsidR="004E2A9F" w:rsidRPr="00D0316D" w:rsidRDefault="004E2A9F" w:rsidP="004E2A9F">
      <w:pPr>
        <w:pStyle w:val="a4"/>
        <w:shd w:val="clear" w:color="auto" w:fill="FFFFFF"/>
        <w:spacing w:after="150" w:line="330" w:lineRule="atLeast"/>
        <w:ind w:left="426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E2A9F" w:rsidRPr="00D0316D" w:rsidRDefault="004E2A9F" w:rsidP="004E2A9F">
      <w:pPr>
        <w:pStyle w:val="a4"/>
        <w:shd w:val="clear" w:color="auto" w:fill="FFFFFF"/>
        <w:spacing w:after="150" w:line="330" w:lineRule="atLeast"/>
        <w:ind w:left="426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1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 исполнении двух произведений</w:t>
      </w:r>
      <w:r w:rsidRPr="00D03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оплата: </w:t>
      </w:r>
    </w:p>
    <w:p w:rsidR="004E2A9F" w:rsidRPr="00D0316D" w:rsidRDefault="004E2A9F" w:rsidP="004E2A9F">
      <w:pPr>
        <w:pStyle w:val="a4"/>
        <w:numPr>
          <w:ilvl w:val="0"/>
          <w:numId w:val="6"/>
        </w:numPr>
        <w:shd w:val="clear" w:color="auto" w:fill="FFFFFF"/>
        <w:spacing w:after="150" w:line="330" w:lineRule="atLeast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>для солистов будет составлять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00 (две тысячи восемьсот рублей) за </w:t>
      </w:r>
      <w:r w:rsidRPr="00D031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два</w:t>
      </w:r>
      <w:r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произведения.</w:t>
      </w:r>
    </w:p>
    <w:p w:rsidR="004E2A9F" w:rsidRPr="005871E9" w:rsidRDefault="004E2A9F" w:rsidP="004E2A9F">
      <w:pPr>
        <w:pStyle w:val="a4"/>
        <w:numPr>
          <w:ilvl w:val="0"/>
          <w:numId w:val="6"/>
        </w:numPr>
        <w:shd w:val="clear" w:color="auto" w:fill="FFFFFF"/>
        <w:spacing w:after="150" w:line="330" w:lineRule="atLeast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1E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дуэтов будет составлять 3800 (три тысячи восемьсот рублей) с двоих за </w:t>
      </w:r>
      <w:r w:rsidRPr="005871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два</w:t>
      </w:r>
      <w:r w:rsidRPr="005871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произведения. </w:t>
      </w:r>
    </w:p>
    <w:p w:rsidR="004E2A9F" w:rsidRPr="00D0316D" w:rsidRDefault="008A58B2" w:rsidP="004E2A9F">
      <w:pPr>
        <w:pStyle w:val="a4"/>
        <w:numPr>
          <w:ilvl w:val="0"/>
          <w:numId w:val="6"/>
        </w:numPr>
        <w:shd w:val="clear" w:color="auto" w:fill="FFFFFF"/>
        <w:spacing w:after="150" w:line="330" w:lineRule="atLeast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коллективов 500 (пятьсот</w:t>
      </w:r>
      <w:r w:rsidR="004E2A9F"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 с каждого участника </w:t>
      </w:r>
      <w:r w:rsidR="004E2A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исполнении </w:t>
      </w:r>
      <w:r w:rsidR="004E2A9F" w:rsidRPr="00D031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2A9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E2A9F"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произведени</w:t>
      </w:r>
      <w:r w:rsidR="004E2A9F">
        <w:rPr>
          <w:rFonts w:ascii="Times New Roman" w:eastAsia="Times New Roman" w:hAnsi="Times New Roman"/>
          <w:sz w:val="28"/>
          <w:szCs w:val="28"/>
          <w:lang w:eastAsia="ru-RU"/>
        </w:rPr>
        <w:t>й (</w:t>
      </w:r>
      <w:r w:rsidR="004E2A9F" w:rsidRPr="00D0316D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4E2A9F" w:rsidRPr="00D031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кажд</w:t>
      </w:r>
      <w:r w:rsidR="004E2A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ое произведение)</w:t>
      </w:r>
      <w:r w:rsidR="004E2A9F" w:rsidRPr="00D03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A9F" w:rsidRPr="00D0316D" w:rsidRDefault="004E2A9F" w:rsidP="004E2A9F">
      <w:pPr>
        <w:pStyle w:val="a4"/>
        <w:shd w:val="clear" w:color="auto" w:fill="FFFFFF"/>
        <w:spacing w:after="150" w:line="330" w:lineRule="atLeast"/>
        <w:ind w:left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Default="004E2A9F" w:rsidP="004E2A9F">
      <w:pPr>
        <w:pStyle w:val="a4"/>
        <w:shd w:val="clear" w:color="auto" w:fill="FFFFFF"/>
        <w:spacing w:after="150" w:line="330" w:lineRule="atLeast"/>
        <w:ind w:left="426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16D">
        <w:rPr>
          <w:rFonts w:ascii="Times New Roman" w:eastAsia="Times New Roman" w:hAnsi="Times New Roman"/>
          <w:b/>
          <w:sz w:val="28"/>
          <w:szCs w:val="28"/>
          <w:lang w:eastAsia="ru-RU"/>
        </w:rPr>
        <w:t>Для большого количества участников от одного учебного заведения или коллектива предусмотрены дополнительны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 индивидуальные скидки!</w:t>
      </w:r>
    </w:p>
    <w:p w:rsidR="004E2A9F" w:rsidRDefault="004E2A9F" w:rsidP="004E2A9F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C93">
        <w:rPr>
          <w:rFonts w:ascii="Times New Roman" w:eastAsia="Times New Roman" w:hAnsi="Times New Roman"/>
          <w:sz w:val="28"/>
          <w:szCs w:val="28"/>
          <w:lang w:eastAsia="ru-RU"/>
        </w:rPr>
        <w:t>Дети воспитанники детских домов, дети-инвалиды допускаются к участию в конкурсе без оплаты регистрационного взноса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1 произведение)</w:t>
      </w:r>
      <w:r w:rsidR="004B5A9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предъявлении соответствующих документов. </w:t>
      </w:r>
    </w:p>
    <w:p w:rsidR="004E2A9F" w:rsidRDefault="004E2A9F" w:rsidP="004E2A9F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24F">
        <w:rPr>
          <w:rFonts w:ascii="Times New Roman" w:eastAsia="Times New Roman" w:hAnsi="Times New Roman"/>
          <w:sz w:val="28"/>
          <w:szCs w:val="28"/>
          <w:lang w:eastAsia="ru-RU"/>
        </w:rPr>
        <w:t>Желающие участвовать с другими композициями дополнительно оплачивают конкурсный взнос в 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размере.</w:t>
      </w:r>
    </w:p>
    <w:p w:rsidR="004E2A9F" w:rsidRDefault="004E2A9F" w:rsidP="004E2A9F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A9F" w:rsidRPr="00571BBE" w:rsidRDefault="004E2A9F" w:rsidP="004E2A9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E2A9F" w:rsidRDefault="004E2A9F" w:rsidP="004E2A9F">
      <w:pPr>
        <w:pStyle w:val="3"/>
      </w:pPr>
      <w:bookmarkStart w:id="15" w:name="_Toc533399523"/>
      <w:bookmarkStart w:id="16" w:name="_Toc64437692"/>
      <w:r>
        <w:rPr>
          <w:lang w:val="ru-RU"/>
        </w:rPr>
        <w:t xml:space="preserve">11.2 </w:t>
      </w:r>
      <w:r w:rsidRPr="00DC6317">
        <w:t>Способы оплаты</w:t>
      </w:r>
      <w:bookmarkEnd w:id="15"/>
      <w:bookmarkEnd w:id="16"/>
    </w:p>
    <w:p w:rsidR="004E2A9F" w:rsidRPr="00571BBE" w:rsidRDefault="004E2A9F" w:rsidP="004E2A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4"/>
          <w:szCs w:val="32"/>
          <w:lang w:eastAsia="ru-RU"/>
        </w:rPr>
      </w:pPr>
    </w:p>
    <w:p w:rsidR="004E2A9F" w:rsidRPr="009D4F7D" w:rsidRDefault="004E2A9F" w:rsidP="004E2A9F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</w:t>
      </w:r>
      <w:r w:rsidR="00204A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редоплата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(не является обязательной)</w:t>
      </w:r>
    </w:p>
    <w:p w:rsidR="004E2A9F" w:rsidRPr="004B5A98" w:rsidRDefault="00827F14" w:rsidP="004B5A98">
      <w:pPr>
        <w:pStyle w:val="a4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4B5A98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</w:t>
      </w:r>
      <w:r w:rsidRPr="004B5A98">
        <w:rPr>
          <w:rFonts w:ascii="Times New Roman" w:eastAsia="Times New Roman" w:hAnsi="Times New Roman"/>
          <w:sz w:val="28"/>
          <w:szCs w:val="28"/>
          <w:lang w:val="en-US" w:eastAsia="ru-RU"/>
        </w:rPr>
        <w:t>QR</w:t>
      </w:r>
      <w:r w:rsidRPr="004B5A98">
        <w:rPr>
          <w:rFonts w:ascii="Times New Roman" w:eastAsia="Times New Roman" w:hAnsi="Times New Roman"/>
          <w:sz w:val="28"/>
          <w:szCs w:val="28"/>
          <w:lang w:eastAsia="ru-RU"/>
        </w:rPr>
        <w:t xml:space="preserve">-код от Сбербанка </w:t>
      </w:r>
      <w:r w:rsidR="004E2A9F" w:rsidRPr="004B5A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4E2A9F" w:rsidRPr="004B5A98" w:rsidRDefault="00827F14" w:rsidP="004B5A98">
      <w:pPr>
        <w:pStyle w:val="a4"/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98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по банковским реквизитам </w:t>
      </w:r>
      <w:r w:rsidR="004E2A9F" w:rsidRPr="004B5A98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Приложение №1 </w:t>
      </w:r>
      <w:r w:rsidR="004E2A9F" w:rsidRPr="00204A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(предъявление копии платежного поручения или квитанции об оплате в день конкурса обязательно)</w:t>
      </w:r>
    </w:p>
    <w:p w:rsidR="004E2A9F" w:rsidRPr="008F1F29" w:rsidRDefault="008F1F29" w:rsidP="008F1F2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F29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Внимание!!!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4A60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4E2A9F" w:rsidRPr="00204A60">
        <w:rPr>
          <w:rFonts w:ascii="Times New Roman" w:eastAsia="Times New Roman" w:hAnsi="Times New Roman"/>
          <w:i/>
          <w:sz w:val="28"/>
          <w:szCs w:val="28"/>
          <w:lang w:eastAsia="ru-RU"/>
        </w:rPr>
        <w:t>ри неявке участников, внесенные средства возврату не подлежат.</w:t>
      </w:r>
    </w:p>
    <w:p w:rsidR="004E2A9F" w:rsidRPr="009D4F7D" w:rsidRDefault="004E2A9F" w:rsidP="004E2A9F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D4F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Оплата наличными в день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конкурса</w:t>
      </w:r>
      <w:r w:rsidR="008F1F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4E2A9F" w:rsidRPr="00F74E64" w:rsidRDefault="004E2A9F" w:rsidP="004E2A9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День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  <w:r w:rsidRPr="000F6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является последним для внесения оплаты за участие</w:t>
      </w:r>
      <w:r w:rsidR="008F1F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E2A9F" w:rsidRDefault="004E2A9F" w:rsidP="004E2A9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C3A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Гарантийные письма не принимаются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!</w:t>
      </w:r>
    </w:p>
    <w:p w:rsidR="004E2A9F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B7C9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ВНИМАНИЕ: Проезд до города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326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Ростов-на-Дону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7C9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производится за счет участников. </w:t>
      </w:r>
    </w:p>
    <w:p w:rsidR="004E2A9F" w:rsidRPr="00571BBE" w:rsidRDefault="004E2A9F" w:rsidP="004E2A9F">
      <w:pPr>
        <w:spacing w:after="0" w:line="240" w:lineRule="auto"/>
        <w:rPr>
          <w:sz w:val="4"/>
          <w:bdr w:val="none" w:sz="0" w:space="0" w:color="auto" w:frame="1"/>
          <w:lang w:eastAsia="ru-RU"/>
        </w:rPr>
      </w:pPr>
      <w:r w:rsidRPr="00571BBE">
        <w:rPr>
          <w:sz w:val="4"/>
          <w:bdr w:val="none" w:sz="0" w:space="0" w:color="auto" w:frame="1"/>
          <w:lang w:eastAsia="ru-RU"/>
        </w:rPr>
        <w:br w:type="page"/>
      </w:r>
    </w:p>
    <w:p w:rsidR="004E2A9F" w:rsidRPr="007E7EF0" w:rsidRDefault="004E2A9F" w:rsidP="004E2A9F">
      <w:pPr>
        <w:pStyle w:val="3"/>
        <w:jc w:val="center"/>
        <w:rPr>
          <w:bdr w:val="none" w:sz="0" w:space="0" w:color="auto" w:frame="1"/>
        </w:rPr>
      </w:pPr>
      <w:bookmarkStart w:id="17" w:name="_Toc533399524"/>
      <w:bookmarkStart w:id="18" w:name="_Toc64437693"/>
      <w:r w:rsidRPr="007E7EF0">
        <w:rPr>
          <w:bdr w:val="none" w:sz="0" w:space="0" w:color="auto" w:frame="1"/>
        </w:rPr>
        <w:lastRenderedPageBreak/>
        <w:t>ПРЕДВАРИТЕЛЬНАЯ ПРОГРАММА</w:t>
      </w:r>
      <w:r w:rsidRPr="007E7EF0">
        <w:rPr>
          <w:bdr w:val="none" w:sz="0" w:space="0" w:color="auto" w:frame="1"/>
          <w:lang w:val="ru-RU"/>
        </w:rPr>
        <w:t xml:space="preserve"> </w:t>
      </w:r>
      <w:r w:rsidRPr="007E7EF0">
        <w:rPr>
          <w:bdr w:val="none" w:sz="0" w:space="0" w:color="auto" w:frame="1"/>
          <w:lang w:val="ru-RU"/>
        </w:rPr>
        <w:br/>
      </w:r>
      <w:r w:rsidRPr="007E7EF0">
        <w:rPr>
          <w:bdr w:val="none" w:sz="0" w:space="0" w:color="auto" w:frame="1"/>
        </w:rPr>
        <w:t>(</w:t>
      </w:r>
      <w:r w:rsidRPr="007E7EF0">
        <w:rPr>
          <w:color w:val="FF0000"/>
          <w:u w:val="single"/>
          <w:bdr w:val="none" w:sz="0" w:space="0" w:color="auto" w:frame="1"/>
        </w:rPr>
        <w:t>ВОЗМОЖНЫ ИЗМЕНЕНИЯ</w:t>
      </w:r>
      <w:r w:rsidRPr="007E7EF0">
        <w:rPr>
          <w:color w:val="FF0000"/>
          <w:bdr w:val="none" w:sz="0" w:space="0" w:color="auto" w:frame="1"/>
        </w:rPr>
        <w:t>!</w:t>
      </w:r>
      <w:r w:rsidRPr="007E7EF0">
        <w:rPr>
          <w:bdr w:val="none" w:sz="0" w:space="0" w:color="auto" w:frame="1"/>
        </w:rPr>
        <w:t>):</w:t>
      </w:r>
      <w:bookmarkEnd w:id="17"/>
      <w:bookmarkEnd w:id="18"/>
    </w:p>
    <w:p w:rsidR="004E2A9F" w:rsidRPr="007E7EF0" w:rsidRDefault="00961C8F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</w:t>
      </w:r>
      <w:r w:rsidR="004E2A9F" w:rsidRPr="007E7EF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онкурсный день делится на несколько отделений</w:t>
      </w:r>
      <w:r w:rsidR="008F1F2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E2A9F" w:rsidRPr="007E7EF0" w:rsidRDefault="004E2A9F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завершению каждого отделения подводятся итоги, проводится награждение участников и круглый стол для педагогов (с членами жюри)</w:t>
      </w:r>
      <w:r w:rsidR="008F1F2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E2A9F" w:rsidRPr="007E7EF0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2A9F" w:rsidRPr="007E7EF0" w:rsidRDefault="00827F14" w:rsidP="004E2A9F">
      <w:pPr>
        <w:pStyle w:val="a4"/>
        <w:shd w:val="clear" w:color="auto" w:fill="FFFFFF"/>
        <w:spacing w:after="0" w:line="330" w:lineRule="atLeast"/>
        <w:ind w:left="0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15 мая</w:t>
      </w:r>
      <w:r w:rsidR="004E2A9F" w:rsidRPr="00D53EA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E2A9F" w:rsidRPr="007E7EF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4E2A9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21 года</w:t>
      </w:r>
    </w:p>
    <w:p w:rsidR="004E2A9F" w:rsidRPr="007E7EF0" w:rsidRDefault="004E2A9F" w:rsidP="004E2A9F">
      <w:pPr>
        <w:pStyle w:val="a4"/>
        <w:shd w:val="clear" w:color="auto" w:fill="FFFFFF"/>
        <w:spacing w:after="0" w:line="330" w:lineRule="atLeast"/>
        <w:ind w:left="0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место проведения: </w:t>
      </w:r>
      <w:r w:rsidR="00827F1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Патриотический центр «Победа»</w:t>
      </w:r>
      <w:r w:rsidR="008F1F2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(ул. Большая Садовая, 51)</w:t>
      </w:r>
    </w:p>
    <w:p w:rsidR="004E2A9F" w:rsidRPr="007E7EF0" w:rsidRDefault="004E2A9F" w:rsidP="004E2A9F">
      <w:pPr>
        <w:pStyle w:val="a4"/>
        <w:shd w:val="clear" w:color="auto" w:fill="FFFFFF"/>
        <w:spacing w:after="0" w:line="330" w:lineRule="atLeast"/>
        <w:ind w:left="0" w:firstLine="567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E2A9F" w:rsidRPr="007E7EF0" w:rsidRDefault="004E2A9F" w:rsidP="004E2A9F">
      <w:pPr>
        <w:pStyle w:val="a4"/>
        <w:shd w:val="clear" w:color="auto" w:fill="FFFFFF"/>
        <w:spacing w:after="0" w:line="330" w:lineRule="atLeast"/>
        <w:ind w:left="0" w:firstLine="567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8:00 регистрация (продолжается весь день*)</w:t>
      </w:r>
    </w:p>
    <w:p w:rsidR="004E2A9F" w:rsidRPr="007E7EF0" w:rsidRDefault="004E2A9F" w:rsidP="004E2A9F">
      <w:pPr>
        <w:pStyle w:val="a4"/>
        <w:shd w:val="clear" w:color="auto" w:fill="FFFFFF"/>
        <w:spacing w:after="0" w:line="330" w:lineRule="atLeast"/>
        <w:ind w:left="0" w:firstLine="567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8:30 – 9:45 Проба сцены (и перед каждым отделением**)</w:t>
      </w:r>
    </w:p>
    <w:p w:rsidR="004E2A9F" w:rsidRPr="007E7EF0" w:rsidRDefault="004E2A9F" w:rsidP="004E2A9F">
      <w:pPr>
        <w:pStyle w:val="a4"/>
        <w:shd w:val="clear" w:color="auto" w:fill="FFFFFF"/>
        <w:spacing w:after="0" w:line="330" w:lineRule="atLeast"/>
        <w:ind w:left="0" w:firstLine="567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10:00 КОНКУРС </w:t>
      </w:r>
    </w:p>
    <w:p w:rsidR="004E2A9F" w:rsidRDefault="004E2A9F" w:rsidP="004E2A9F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b/>
          <w:bCs/>
          <w:sz w:val="14"/>
          <w:szCs w:val="28"/>
          <w:bdr w:val="none" w:sz="0" w:space="0" w:color="auto" w:frame="1"/>
          <w:lang w:eastAsia="ru-RU"/>
        </w:rPr>
      </w:pPr>
    </w:p>
    <w:p w:rsidR="004E2A9F" w:rsidRPr="007E7EF0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E2A9F" w:rsidRPr="007E7EF0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* Регистрироваться можно в течение всего конкурсного дня (нет необходимости приходить раньше времени своего отделения)</w:t>
      </w:r>
    </w:p>
    <w:p w:rsidR="004E2A9F" w:rsidRPr="007E7EF0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** Возможность пробы сц</w:t>
      </w:r>
      <w:r w:rsidR="008F1F2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ены предоставляется перед каждым</w:t>
      </w:r>
      <w:r w:rsidRPr="007E7EF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отделением</w:t>
      </w:r>
    </w:p>
    <w:p w:rsidR="004E2A9F" w:rsidRPr="007E7EF0" w:rsidRDefault="004E2A9F" w:rsidP="004E2A9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E2A9F" w:rsidRDefault="004E2A9F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7EF0">
        <w:rPr>
          <w:rFonts w:ascii="Times New Roman" w:eastAsia="Times New Roman" w:hAnsi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Подробный порядок выступлений будет доступен на сайте </w:t>
      </w:r>
      <w:hyperlink r:id="rId17" w:history="1">
        <w:r w:rsidR="00961C8F" w:rsidRPr="00961C8F">
          <w:rPr>
            <w:rStyle w:val="a3"/>
            <w:rFonts w:ascii="Times New Roman" w:eastAsia="Times New Roman" w:hAnsi="Times New Roman"/>
            <w:b/>
            <w:bCs/>
            <w:sz w:val="32"/>
            <w:szCs w:val="28"/>
            <w:bdr w:val="none" w:sz="0" w:space="0" w:color="auto" w:frame="1"/>
            <w:lang w:eastAsia="ru-RU"/>
          </w:rPr>
          <w:t xml:space="preserve">ПРАВИЛЬНОЕПОКОЛЕНИЕ.РФ </w:t>
        </w:r>
      </w:hyperlink>
      <w:r w:rsidR="00961C8F">
        <w:rPr>
          <w:rFonts w:ascii="Times New Roman" w:eastAsia="Times New Roman" w:hAnsi="Times New Roman"/>
          <w:b/>
          <w:bCs/>
          <w:sz w:val="32"/>
          <w:szCs w:val="28"/>
          <w:bdr w:val="none" w:sz="0" w:space="0" w:color="auto" w:frame="1"/>
          <w:lang w:eastAsia="ru-RU"/>
        </w:rPr>
        <w:br/>
      </w:r>
      <w:r w:rsidRPr="007E7EF0">
        <w:rPr>
          <w:rFonts w:ascii="Times New Roman" w:eastAsia="Times New Roman" w:hAnsi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и в группе ВК </w:t>
      </w:r>
      <w:hyperlink r:id="rId18" w:history="1">
        <w:r w:rsidR="00961C8F" w:rsidRPr="00961C8F">
          <w:rPr>
            <w:rStyle w:val="a3"/>
            <w:rFonts w:ascii="Times New Roman" w:eastAsia="Times New Roman" w:hAnsi="Times New Roman"/>
            <w:b/>
            <w:bCs/>
            <w:sz w:val="32"/>
            <w:szCs w:val="28"/>
            <w:bdr w:val="none" w:sz="0" w:space="0" w:color="auto" w:frame="1"/>
            <w:lang w:eastAsia="ru-RU"/>
          </w:rPr>
          <w:t>https://vk.com/pravilnoe_pokolenie2020</w:t>
        </w:r>
      </w:hyperlink>
      <w:r w:rsidR="00961C8F">
        <w:rPr>
          <w:rFonts w:ascii="Times New Roman" w:eastAsia="Times New Roman" w:hAnsi="Times New Roman"/>
          <w:b/>
          <w:bCs/>
          <w:sz w:val="32"/>
          <w:szCs w:val="28"/>
          <w:bdr w:val="none" w:sz="0" w:space="0" w:color="auto" w:frame="1"/>
          <w:lang w:eastAsia="ru-RU"/>
        </w:rPr>
        <w:br/>
      </w:r>
      <w:r w:rsidRPr="007E7EF0">
        <w:rPr>
          <w:rFonts w:ascii="Times New Roman" w:eastAsia="Times New Roman" w:hAnsi="Times New Roman"/>
          <w:b/>
          <w:bCs/>
          <w:sz w:val="32"/>
          <w:szCs w:val="28"/>
          <w:bdr w:val="none" w:sz="0" w:space="0" w:color="auto" w:frame="1"/>
          <w:lang w:eastAsia="ru-RU"/>
        </w:rPr>
        <w:t>по завершению приема заявок</w:t>
      </w:r>
      <w:r w:rsidR="008F1F29">
        <w:rPr>
          <w:rFonts w:ascii="Times New Roman" w:eastAsia="Times New Roman" w:hAnsi="Times New Roman"/>
          <w:b/>
          <w:bCs/>
          <w:sz w:val="32"/>
          <w:szCs w:val="28"/>
          <w:bdr w:val="none" w:sz="0" w:space="0" w:color="auto" w:frame="1"/>
          <w:lang w:eastAsia="ru-RU"/>
        </w:rPr>
        <w:t>.</w:t>
      </w:r>
    </w:p>
    <w:p w:rsidR="004E2A9F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2A9F" w:rsidRDefault="004E2A9F" w:rsidP="004E2A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2A9F" w:rsidRPr="002334BF" w:rsidRDefault="004E2A9F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ВНИМАНИЕ!</w:t>
      </w:r>
    </w:p>
    <w:p w:rsidR="004E2A9F" w:rsidRPr="002334BF" w:rsidRDefault="004E2A9F" w:rsidP="004E2A9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334B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Всем участникам и сопровождающим иметь при себе свидетельства о рождении и паспорта, для подтверждения возраста в случае необходимости!</w:t>
      </w:r>
    </w:p>
    <w:p w:rsidR="004E2A9F" w:rsidRDefault="004E2A9F" w:rsidP="004E2A9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4E2A9F" w:rsidRPr="006B7C93" w:rsidRDefault="004E2A9F" w:rsidP="004E2A9F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B7C9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Приложение №</w:t>
      </w:r>
      <w:r w:rsidR="00961C8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</w:p>
    <w:p w:rsidR="004E2A9F" w:rsidRPr="006B7C93" w:rsidRDefault="004E2A9F" w:rsidP="00961C8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B7C9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Реквизиты</w:t>
      </w:r>
    </w:p>
    <w:p w:rsidR="00961C8F" w:rsidRPr="00961F1D" w:rsidRDefault="00961C8F" w:rsidP="00961C8F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5439"/>
        <w:tblW w:w="10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255"/>
        <w:gridCol w:w="538"/>
        <w:gridCol w:w="320"/>
        <w:gridCol w:w="1763"/>
        <w:gridCol w:w="319"/>
        <w:gridCol w:w="482"/>
        <w:gridCol w:w="319"/>
        <w:gridCol w:w="801"/>
        <w:gridCol w:w="1282"/>
      </w:tblGrid>
      <w:tr w:rsidR="00961C8F" w:rsidRPr="0007289D" w:rsidTr="00994EF5">
        <w:trPr>
          <w:cantSplit/>
          <w:trHeight w:val="457"/>
        </w:trPr>
        <w:tc>
          <w:tcPr>
            <w:tcW w:w="230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07289D">
              <w:rPr>
                <w:rFonts w:ascii="Arial" w:eastAsiaTheme="minorEastAsia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07289D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079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 </w:t>
            </w:r>
            <w:r w:rsidRPr="0007289D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07289D">
              <w:rPr>
                <w:rFonts w:ascii="Times New Roman" w:eastAsiaTheme="minorEastAsia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>Матевощук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 xml:space="preserve"> Богдан Владимирович</w:t>
            </w:r>
          </w:p>
        </w:tc>
      </w:tr>
      <w:tr w:rsidR="00961C8F" w:rsidRPr="0007289D" w:rsidTr="00994EF5">
        <w:trPr>
          <w:cantSplit/>
          <w:trHeight w:val="141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(наименование получателя платежа)</w:t>
            </w:r>
          </w:p>
        </w:tc>
      </w:tr>
      <w:tr w:rsidR="00961C8F" w:rsidRPr="0007289D" w:rsidTr="00994EF5">
        <w:trPr>
          <w:cantSplit/>
          <w:trHeight w:val="110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>612203862862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6"/>
                <w:lang w:eastAsia="ru-RU"/>
              </w:rPr>
              <w:t xml:space="preserve">    </w:t>
            </w:r>
            <w:r w:rsidRPr="0007289D">
              <w:rPr>
                <w:rFonts w:ascii="Times New Roman" w:eastAsiaTheme="minorEastAsia" w:hAnsi="Times New Roman"/>
                <w:b/>
                <w:sz w:val="18"/>
                <w:szCs w:val="16"/>
                <w:lang w:eastAsia="ru-RU"/>
              </w:rPr>
              <w:t xml:space="preserve"> 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b/>
                <w:sz w:val="18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Theme="minorEastAsia" w:hAnsi="Times New Roman"/>
                <w:b/>
                <w:sz w:val="18"/>
                <w:szCs w:val="16"/>
                <w:lang w:eastAsia="ru-RU"/>
              </w:rPr>
              <w:t xml:space="preserve">     40802810752090069898</w:t>
            </w:r>
          </w:p>
        </w:tc>
      </w:tr>
      <w:tr w:rsidR="00961C8F" w:rsidRPr="0007289D" w:rsidTr="00994EF5">
        <w:trPr>
          <w:cantSplit/>
          <w:trHeight w:val="94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     (ИНН получателя платежа)                </w:t>
            </w:r>
            <w:r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                                               </w:t>
            </w: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         </w:t>
            </w: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</w:t>
            </w:r>
            <w:proofErr w:type="gramStart"/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961C8F" w:rsidRPr="0007289D" w:rsidTr="00994EF5">
        <w:trPr>
          <w:cantSplit/>
          <w:trHeight w:val="94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ЮГО-ЗАПАДНЫЙ БАНК ПАО СБЕРБАНК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046015602</w:t>
            </w:r>
          </w:p>
        </w:tc>
      </w:tr>
      <w:tr w:rsidR="00961C8F" w:rsidRPr="0007289D" w:rsidTr="00994EF5">
        <w:trPr>
          <w:cantSplit/>
          <w:trHeight w:val="173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              </w:t>
            </w:r>
            <w:r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             </w:t>
            </w: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(наименование банка получателя платежа)</w:t>
            </w:r>
          </w:p>
        </w:tc>
      </w:tr>
      <w:tr w:rsidR="00961C8F" w:rsidRPr="0007289D" w:rsidTr="00994EF5">
        <w:trPr>
          <w:cantSplit/>
          <w:trHeight w:val="126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61C8F" w:rsidRPr="00FC7839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FC7839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30101810600000000602</w:t>
            </w:r>
          </w:p>
        </w:tc>
      </w:tr>
      <w:tr w:rsidR="00961C8F" w:rsidRPr="0007289D" w:rsidTr="00994EF5">
        <w:trPr>
          <w:cantSplit/>
          <w:trHeight w:val="94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961C8F" w:rsidRPr="0007289D" w:rsidTr="00994EF5">
        <w:trPr>
          <w:cantSplit/>
          <w:trHeight w:val="126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(наименование платежа)</w:t>
            </w:r>
          </w:p>
        </w:tc>
      </w:tr>
      <w:tr w:rsidR="00961C8F" w:rsidRPr="0007289D" w:rsidTr="00994EF5">
        <w:trPr>
          <w:cantSplit/>
          <w:trHeight w:val="78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961C8F" w:rsidRPr="0007289D" w:rsidTr="00994EF5">
        <w:trPr>
          <w:cantSplit/>
          <w:trHeight w:val="189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824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961C8F" w:rsidRPr="0007289D" w:rsidTr="00994EF5">
        <w:trPr>
          <w:cantSplit/>
          <w:trHeight w:val="141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 Сумма платежа: _________ руб.  _____коп.</w:t>
            </w: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</w:t>
            </w: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Сумма платы за услуги: _______ руб. _____коп</w:t>
            </w:r>
          </w:p>
        </w:tc>
      </w:tr>
      <w:tr w:rsidR="00961C8F" w:rsidRPr="0007289D" w:rsidTr="00994EF5">
        <w:trPr>
          <w:cantSplit/>
          <w:trHeight w:val="126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 Итого ______________ руб. ______ коп.       “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______”_____________________ 202</w:t>
            </w: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___г.</w:t>
            </w:r>
          </w:p>
        </w:tc>
      </w:tr>
      <w:tr w:rsidR="00961C8F" w:rsidRPr="0007289D" w:rsidTr="00994EF5">
        <w:trPr>
          <w:cantSplit/>
          <w:trHeight w:val="655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07289D">
              <w:rPr>
                <w:rFonts w:ascii="Times New Roman" w:eastAsiaTheme="minorEastAsia" w:hAnsi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961C8F" w:rsidRPr="0007289D" w:rsidTr="00994EF5">
        <w:trPr>
          <w:cantSplit/>
          <w:trHeight w:val="173"/>
        </w:trPr>
        <w:tc>
          <w:tcPr>
            <w:tcW w:w="230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t>Квитанция</w:t>
            </w:r>
          </w:p>
          <w:p w:rsidR="00961C8F" w:rsidRPr="008F7EBB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br/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07289D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961C8F" w:rsidRPr="0007289D" w:rsidTr="00994EF5">
        <w:trPr>
          <w:cantSplit/>
          <w:trHeight w:val="157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>Матевощук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 xml:space="preserve"> Богдан Владимирович</w:t>
            </w:r>
          </w:p>
        </w:tc>
      </w:tr>
      <w:tr w:rsidR="00961C8F" w:rsidRPr="0007289D" w:rsidTr="00994EF5">
        <w:trPr>
          <w:cantSplit/>
          <w:trHeight w:val="141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88577F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(наименование получателя платежа)</w:t>
            </w:r>
          </w:p>
        </w:tc>
      </w:tr>
      <w:tr w:rsidR="00961C8F" w:rsidRPr="0007289D" w:rsidTr="00994EF5">
        <w:trPr>
          <w:cantSplit/>
          <w:trHeight w:val="110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lang w:eastAsia="ru-RU"/>
              </w:rPr>
              <w:t>612203862862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6"/>
                <w:lang w:eastAsia="ru-RU"/>
              </w:rPr>
              <w:t xml:space="preserve">     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4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6"/>
                <w:lang w:eastAsia="ru-RU"/>
              </w:rPr>
              <w:t xml:space="preserve">         40802810752090069898</w:t>
            </w:r>
          </w:p>
        </w:tc>
      </w:tr>
      <w:tr w:rsidR="00961C8F" w:rsidRPr="0007289D" w:rsidTr="00994EF5">
        <w:trPr>
          <w:cantSplit/>
          <w:trHeight w:val="94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           (ИНН получателя платежа)       </w:t>
            </w:r>
            <w:r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                                                             </w:t>
            </w: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961C8F" w:rsidRPr="0007289D" w:rsidTr="00994EF5">
        <w:trPr>
          <w:cantSplit/>
          <w:trHeight w:val="94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 ЮГО-ЗАПАДНЫЙ БАНК ПАО СБЕРБАНК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046015602</w:t>
            </w:r>
          </w:p>
        </w:tc>
      </w:tr>
      <w:tr w:rsidR="00961C8F" w:rsidRPr="0007289D" w:rsidTr="00994EF5">
        <w:trPr>
          <w:cantSplit/>
          <w:trHeight w:val="173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                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                 </w:t>
            </w: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(наименование банка получателя платежа)</w:t>
            </w:r>
          </w:p>
        </w:tc>
      </w:tr>
      <w:tr w:rsidR="00961C8F" w:rsidRPr="0007289D" w:rsidTr="00994EF5">
        <w:trPr>
          <w:cantSplit/>
          <w:trHeight w:val="126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FC7839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30101810600000000602</w:t>
            </w:r>
          </w:p>
        </w:tc>
      </w:tr>
      <w:tr w:rsidR="00961C8F" w:rsidRPr="0007289D" w:rsidTr="00994EF5">
        <w:trPr>
          <w:cantSplit/>
          <w:trHeight w:val="94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961C8F" w:rsidRPr="0007289D" w:rsidTr="00994EF5">
        <w:trPr>
          <w:cantSplit/>
          <w:trHeight w:val="126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(наименование платежа)</w:t>
            </w:r>
          </w:p>
        </w:tc>
      </w:tr>
      <w:tr w:rsidR="00961C8F" w:rsidRPr="0007289D" w:rsidTr="00994EF5">
        <w:trPr>
          <w:cantSplit/>
          <w:trHeight w:val="78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961C8F" w:rsidRPr="0007289D" w:rsidTr="00994EF5">
        <w:trPr>
          <w:cantSplit/>
          <w:trHeight w:val="189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2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824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961C8F" w:rsidRPr="0007289D" w:rsidTr="00994EF5">
        <w:trPr>
          <w:cantSplit/>
          <w:trHeight w:val="141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 Сумма платежа: _________ руб.  ______ коп.   Сумма платы за услуги: ____ руб. ____коп.</w:t>
            </w:r>
          </w:p>
        </w:tc>
      </w:tr>
      <w:tr w:rsidR="00961C8F" w:rsidRPr="0007289D" w:rsidTr="00994EF5">
        <w:trPr>
          <w:cantSplit/>
          <w:trHeight w:val="126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Итого </w:t>
            </w:r>
            <w:r w:rsidRPr="0007289D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</w:t>
            </w: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___</w:t>
            </w:r>
            <w:r w:rsidRPr="0007289D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 xml:space="preserve">_____ </w:t>
            </w: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руб</w:t>
            </w: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Pr="0007289D">
              <w:rPr>
                <w:rFonts w:ascii="Times New Roman" w:eastAsiaTheme="minorEastAsia" w:hAnsi="Times New Roman"/>
                <w:sz w:val="16"/>
                <w:szCs w:val="16"/>
                <w:lang w:val="en-US" w:eastAsia="ru-RU"/>
              </w:rPr>
              <w:t xml:space="preserve"> _____ </w:t>
            </w:r>
            <w:r w:rsidRPr="0007289D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коп</w:t>
            </w: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                 “_____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___”________________________ 202</w:t>
            </w:r>
            <w:r w:rsidRPr="0007289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___г.</w:t>
            </w:r>
          </w:p>
        </w:tc>
      </w:tr>
      <w:tr w:rsidR="00961C8F" w:rsidRPr="0007289D" w:rsidTr="00994EF5">
        <w:trPr>
          <w:cantSplit/>
          <w:trHeight w:val="61"/>
        </w:trPr>
        <w:tc>
          <w:tcPr>
            <w:tcW w:w="230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079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14"/>
                <w:szCs w:val="14"/>
                <w:lang w:val="en-US" w:eastAsia="ru-RU"/>
              </w:rPr>
            </w:pPr>
            <w:r w:rsidRPr="0007289D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07289D">
              <w:rPr>
                <w:rFonts w:ascii="Times New Roman" w:eastAsiaTheme="minorEastAsia" w:hAnsi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961C8F" w:rsidRPr="0007289D" w:rsidRDefault="00961C8F" w:rsidP="00994E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en-US" w:eastAsia="ru-RU"/>
              </w:rPr>
            </w:pPr>
          </w:p>
        </w:tc>
      </w:tr>
    </w:tbl>
    <w:p w:rsidR="004E2A9F" w:rsidRDefault="004E2A9F" w:rsidP="004E2A9F">
      <w:pPr>
        <w:shd w:val="clear" w:color="auto" w:fill="FFFFFF"/>
        <w:spacing w:after="0" w:line="330" w:lineRule="atLeast"/>
        <w:textAlignment w:val="baseline"/>
        <w:rPr>
          <w:rStyle w:val="wmi-callto"/>
          <w:rFonts w:ascii="Arial" w:hAnsi="Arial" w:cs="Arial"/>
          <w:sz w:val="23"/>
          <w:szCs w:val="23"/>
          <w:shd w:val="clear" w:color="auto" w:fill="FFFFFF"/>
        </w:rPr>
      </w:pPr>
    </w:p>
    <w:p w:rsidR="004E2A9F" w:rsidRDefault="00961C8F" w:rsidP="00961C8F">
      <w:pPr>
        <w:shd w:val="clear" w:color="auto" w:fill="FFFFFF"/>
        <w:spacing w:after="0" w:line="330" w:lineRule="atLeast"/>
        <w:jc w:val="center"/>
        <w:textAlignment w:val="baseline"/>
        <w:rPr>
          <w:rStyle w:val="wmi-callto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0D6A6E4">
            <wp:extent cx="2247900" cy="2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47" cy="210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A9F" w:rsidRDefault="004E2A9F" w:rsidP="004E2A9F">
      <w:pPr>
        <w:shd w:val="clear" w:color="auto" w:fill="FFFFFF"/>
        <w:spacing w:after="0" w:line="330" w:lineRule="atLeast"/>
        <w:textAlignment w:val="baseline"/>
        <w:rPr>
          <w:rStyle w:val="wmi-callto"/>
          <w:rFonts w:ascii="Arial" w:hAnsi="Arial" w:cs="Arial"/>
          <w:sz w:val="23"/>
          <w:szCs w:val="23"/>
          <w:shd w:val="clear" w:color="auto" w:fill="FFFFFF"/>
        </w:rPr>
      </w:pPr>
    </w:p>
    <w:p w:rsidR="004E2A9F" w:rsidRDefault="004E2A9F" w:rsidP="004E2A9F">
      <w:pPr>
        <w:pStyle w:val="a7"/>
        <w:rPr>
          <w:rFonts w:ascii="Arial CYR" w:hAnsi="Arial CYR" w:cs="Arial CYR"/>
          <w:b/>
          <w:bCs/>
          <w:sz w:val="20"/>
          <w:szCs w:val="20"/>
        </w:rPr>
      </w:pPr>
    </w:p>
    <w:p w:rsidR="004E2A9F" w:rsidRDefault="004E2A9F" w:rsidP="004E2A9F">
      <w:pPr>
        <w:pStyle w:val="a7"/>
        <w:rPr>
          <w:rFonts w:ascii="Arial CYR" w:hAnsi="Arial CYR" w:cs="Arial CYR"/>
          <w:b/>
          <w:bCs/>
          <w:sz w:val="20"/>
          <w:szCs w:val="20"/>
        </w:rPr>
      </w:pPr>
    </w:p>
    <w:p w:rsidR="008F3694" w:rsidRDefault="008F3694"/>
    <w:sectPr w:rsidR="008F3694" w:rsidSect="00147B7F">
      <w:type w:val="continuous"/>
      <w:pgSz w:w="11906" w:h="16838"/>
      <w:pgMar w:top="568" w:right="850" w:bottom="426" w:left="851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C3" w:rsidRDefault="00450DC3">
      <w:pPr>
        <w:spacing w:after="0" w:line="240" w:lineRule="auto"/>
      </w:pPr>
      <w:r>
        <w:separator/>
      </w:r>
    </w:p>
  </w:endnote>
  <w:endnote w:type="continuationSeparator" w:id="0">
    <w:p w:rsidR="00450DC3" w:rsidRDefault="004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054449"/>
      <w:docPartObj>
        <w:docPartGallery w:val="Page Numbers (Bottom of Page)"/>
        <w:docPartUnique/>
      </w:docPartObj>
    </w:sdtPr>
    <w:sdtEndPr/>
    <w:sdtContent>
      <w:p w:rsidR="00BB3C67" w:rsidRDefault="00961C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D7" w:rsidRPr="003C51D7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C3" w:rsidRDefault="00450DC3">
      <w:pPr>
        <w:spacing w:after="0" w:line="240" w:lineRule="auto"/>
      </w:pPr>
      <w:r>
        <w:separator/>
      </w:r>
    </w:p>
  </w:footnote>
  <w:footnote w:type="continuationSeparator" w:id="0">
    <w:p w:rsidR="00450DC3" w:rsidRDefault="0045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671"/>
    <w:multiLevelType w:val="hybridMultilevel"/>
    <w:tmpl w:val="88D617D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42237"/>
    <w:multiLevelType w:val="hybridMultilevel"/>
    <w:tmpl w:val="F872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0DEB"/>
    <w:multiLevelType w:val="hybridMultilevel"/>
    <w:tmpl w:val="22EAF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7ADB"/>
    <w:multiLevelType w:val="hybridMultilevel"/>
    <w:tmpl w:val="D6D65F9A"/>
    <w:lvl w:ilvl="0" w:tplc="FEBE65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63EF6"/>
    <w:multiLevelType w:val="hybridMultilevel"/>
    <w:tmpl w:val="37948EC6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1F3A3C30"/>
    <w:multiLevelType w:val="hybridMultilevel"/>
    <w:tmpl w:val="22EAF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041C"/>
    <w:multiLevelType w:val="hybridMultilevel"/>
    <w:tmpl w:val="B350ABE4"/>
    <w:lvl w:ilvl="0" w:tplc="B448E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D8575E"/>
    <w:multiLevelType w:val="hybridMultilevel"/>
    <w:tmpl w:val="FD2E73CE"/>
    <w:lvl w:ilvl="0" w:tplc="FEBE65BA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785F17"/>
    <w:multiLevelType w:val="hybridMultilevel"/>
    <w:tmpl w:val="592C4E56"/>
    <w:lvl w:ilvl="0" w:tplc="B448E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74D31"/>
    <w:multiLevelType w:val="hybridMultilevel"/>
    <w:tmpl w:val="22EAF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D1AC2"/>
    <w:multiLevelType w:val="hybridMultilevel"/>
    <w:tmpl w:val="B8AE6054"/>
    <w:lvl w:ilvl="0" w:tplc="B448E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F29EF"/>
    <w:multiLevelType w:val="hybridMultilevel"/>
    <w:tmpl w:val="D472A8BA"/>
    <w:lvl w:ilvl="0" w:tplc="FEBE65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94678"/>
    <w:multiLevelType w:val="hybridMultilevel"/>
    <w:tmpl w:val="33942B00"/>
    <w:lvl w:ilvl="0" w:tplc="466E4CC8">
      <w:start w:val="1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4839"/>
    <w:multiLevelType w:val="hybridMultilevel"/>
    <w:tmpl w:val="0712854C"/>
    <w:lvl w:ilvl="0" w:tplc="FEBE65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E5E4C"/>
    <w:multiLevelType w:val="hybridMultilevel"/>
    <w:tmpl w:val="B54E08CC"/>
    <w:lvl w:ilvl="0" w:tplc="466E4CC8">
      <w:start w:val="1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66E4CC8">
      <w:start w:val="17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54C91"/>
    <w:multiLevelType w:val="hybridMultilevel"/>
    <w:tmpl w:val="2B863356"/>
    <w:lvl w:ilvl="0" w:tplc="B448E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6E5B4B"/>
    <w:multiLevelType w:val="hybridMultilevel"/>
    <w:tmpl w:val="45F05A76"/>
    <w:lvl w:ilvl="0" w:tplc="FEBE65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A7669"/>
    <w:multiLevelType w:val="hybridMultilevel"/>
    <w:tmpl w:val="F862792C"/>
    <w:lvl w:ilvl="0" w:tplc="466E4CC8">
      <w:start w:val="1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77D1C"/>
    <w:multiLevelType w:val="hybridMultilevel"/>
    <w:tmpl w:val="EA42A574"/>
    <w:lvl w:ilvl="0" w:tplc="466E4CC8">
      <w:start w:val="1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67318"/>
    <w:multiLevelType w:val="hybridMultilevel"/>
    <w:tmpl w:val="3A842924"/>
    <w:lvl w:ilvl="0" w:tplc="B448E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93E40A5"/>
    <w:multiLevelType w:val="hybridMultilevel"/>
    <w:tmpl w:val="8F066E3A"/>
    <w:lvl w:ilvl="0" w:tplc="466E4CC8">
      <w:start w:val="1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6189D"/>
    <w:multiLevelType w:val="hybridMultilevel"/>
    <w:tmpl w:val="ECD06F56"/>
    <w:lvl w:ilvl="0" w:tplc="B448E40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B140A"/>
    <w:multiLevelType w:val="hybridMultilevel"/>
    <w:tmpl w:val="7676FC72"/>
    <w:lvl w:ilvl="0" w:tplc="B448E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E1F84"/>
    <w:multiLevelType w:val="hybridMultilevel"/>
    <w:tmpl w:val="86FC0652"/>
    <w:lvl w:ilvl="0" w:tplc="B448E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20"/>
  </w:num>
  <w:num w:numId="8">
    <w:abstractNumId w:val="17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  <w:num w:numId="16">
    <w:abstractNumId w:val="3"/>
  </w:num>
  <w:num w:numId="17">
    <w:abstractNumId w:val="21"/>
  </w:num>
  <w:num w:numId="18">
    <w:abstractNumId w:val="8"/>
  </w:num>
  <w:num w:numId="19">
    <w:abstractNumId w:val="6"/>
  </w:num>
  <w:num w:numId="20">
    <w:abstractNumId w:val="23"/>
  </w:num>
  <w:num w:numId="21">
    <w:abstractNumId w:val="15"/>
  </w:num>
  <w:num w:numId="22">
    <w:abstractNumId w:val="10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6E"/>
    <w:rsid w:val="0000326A"/>
    <w:rsid w:val="00056A8D"/>
    <w:rsid w:val="000D47DB"/>
    <w:rsid w:val="00204A60"/>
    <w:rsid w:val="0039162C"/>
    <w:rsid w:val="003C51D7"/>
    <w:rsid w:val="00450DC3"/>
    <w:rsid w:val="004B5A98"/>
    <w:rsid w:val="004E2A9F"/>
    <w:rsid w:val="004F1A21"/>
    <w:rsid w:val="00596150"/>
    <w:rsid w:val="006F2C50"/>
    <w:rsid w:val="00812A2C"/>
    <w:rsid w:val="00827F14"/>
    <w:rsid w:val="008A58B2"/>
    <w:rsid w:val="008F1F29"/>
    <w:rsid w:val="008F3694"/>
    <w:rsid w:val="00950946"/>
    <w:rsid w:val="00961C8F"/>
    <w:rsid w:val="00AC5DA1"/>
    <w:rsid w:val="00BC0351"/>
    <w:rsid w:val="00D578FB"/>
    <w:rsid w:val="00E24C6E"/>
    <w:rsid w:val="00E71443"/>
    <w:rsid w:val="00F562F6"/>
    <w:rsid w:val="00F70238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4E2A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2A9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A9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E2A9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3">
    <w:name w:val="Hyperlink"/>
    <w:uiPriority w:val="99"/>
    <w:unhideWhenUsed/>
    <w:rsid w:val="004E2A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A9F"/>
    <w:pPr>
      <w:ind w:left="720"/>
      <w:contextualSpacing/>
    </w:pPr>
  </w:style>
  <w:style w:type="character" w:customStyle="1" w:styleId="apple-converted-space">
    <w:name w:val="apple-converted-space"/>
    <w:basedOn w:val="a0"/>
    <w:rsid w:val="004E2A9F"/>
  </w:style>
  <w:style w:type="paragraph" w:styleId="a5">
    <w:name w:val="footer"/>
    <w:basedOn w:val="a"/>
    <w:link w:val="a6"/>
    <w:uiPriority w:val="99"/>
    <w:unhideWhenUsed/>
    <w:rsid w:val="004E2A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E2A9F"/>
    <w:rPr>
      <w:rFonts w:ascii="Calibri" w:eastAsia="Calibri" w:hAnsi="Calibri" w:cs="Times New Roman"/>
      <w:lang w:val="x-none"/>
    </w:rPr>
  </w:style>
  <w:style w:type="character" w:customStyle="1" w:styleId="wmi-callto">
    <w:name w:val="wmi-callto"/>
    <w:rsid w:val="004E2A9F"/>
  </w:style>
  <w:style w:type="paragraph" w:styleId="a7">
    <w:name w:val="No Spacing"/>
    <w:uiPriority w:val="1"/>
    <w:qFormat/>
    <w:rsid w:val="004E2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04xlpa">
    <w:name w:val="_04xlpa"/>
    <w:basedOn w:val="a"/>
    <w:rsid w:val="00391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39162C"/>
  </w:style>
  <w:style w:type="paragraph" w:styleId="a8">
    <w:name w:val="Balloon Text"/>
    <w:basedOn w:val="a"/>
    <w:link w:val="a9"/>
    <w:uiPriority w:val="99"/>
    <w:semiHidden/>
    <w:unhideWhenUsed/>
    <w:rsid w:val="0096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C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4E2A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2A9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A9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E2A9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3">
    <w:name w:val="Hyperlink"/>
    <w:uiPriority w:val="99"/>
    <w:unhideWhenUsed/>
    <w:rsid w:val="004E2A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A9F"/>
    <w:pPr>
      <w:ind w:left="720"/>
      <w:contextualSpacing/>
    </w:pPr>
  </w:style>
  <w:style w:type="character" w:customStyle="1" w:styleId="apple-converted-space">
    <w:name w:val="apple-converted-space"/>
    <w:basedOn w:val="a0"/>
    <w:rsid w:val="004E2A9F"/>
  </w:style>
  <w:style w:type="paragraph" w:styleId="a5">
    <w:name w:val="footer"/>
    <w:basedOn w:val="a"/>
    <w:link w:val="a6"/>
    <w:uiPriority w:val="99"/>
    <w:unhideWhenUsed/>
    <w:rsid w:val="004E2A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E2A9F"/>
    <w:rPr>
      <w:rFonts w:ascii="Calibri" w:eastAsia="Calibri" w:hAnsi="Calibri" w:cs="Times New Roman"/>
      <w:lang w:val="x-none"/>
    </w:rPr>
  </w:style>
  <w:style w:type="character" w:customStyle="1" w:styleId="wmi-callto">
    <w:name w:val="wmi-callto"/>
    <w:rsid w:val="004E2A9F"/>
  </w:style>
  <w:style w:type="paragraph" w:styleId="a7">
    <w:name w:val="No Spacing"/>
    <w:uiPriority w:val="1"/>
    <w:qFormat/>
    <w:rsid w:val="004E2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04xlpa">
    <w:name w:val="_04xlpa"/>
    <w:basedOn w:val="a"/>
    <w:rsid w:val="00391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39162C"/>
  </w:style>
  <w:style w:type="paragraph" w:styleId="a8">
    <w:name w:val="Balloon Text"/>
    <w:basedOn w:val="a"/>
    <w:link w:val="a9"/>
    <w:uiPriority w:val="99"/>
    <w:semiHidden/>
    <w:unhideWhenUsed/>
    <w:rsid w:val="0096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C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7;&#1088;&#1072;&#1074;&#1080;&#1083;&#1100;&#1085;&#1086;&#1077;&#1087;&#1086;&#1082;&#1086;&#1083;&#1077;&#1085;&#1080;&#1077;.&#1088;&#1092;/" TargetMode="External"/><Relationship Id="rId18" Type="http://schemas.openxmlformats.org/officeDocument/2006/relationships/hyperlink" Target="https://vk.com/pravilnoe_pokolenie20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stagram.com/pravilnoe_pokolenie_official/" TargetMode="External"/><Relationship Id="rId17" Type="http://schemas.openxmlformats.org/officeDocument/2006/relationships/hyperlink" Target="https://&#1087;&#1088;&#1072;&#1074;&#1080;&#1083;&#1100;&#1085;&#1086;&#1077;&#1087;&#1086;&#1082;&#1086;&#1083;&#1077;&#1085;&#1080;&#1077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avilnoe_pokol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ravilnoe_pokolenie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7;&#1088;&#1072;&#1074;&#1080;&#1083;&#1100;&#1085;&#1086;&#1077;&#1087;&#1086;&#1082;&#1086;&#1083;&#1077;&#1085;&#1080;&#1077;.&#1088;&#1092;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&#1087;&#1088;&#1072;&#1074;&#1080;&#1083;&#1100;&#1085;&#1086;&#1077;&#1087;&#1086;&#1082;&#1086;&#1083;&#1077;&#1085;&#1080;&#1077;.&#1088;&#1092;/" TargetMode="External"/><Relationship Id="rId14" Type="http://schemas.openxmlformats.org/officeDocument/2006/relationships/hyperlink" Target="https://vk.com/pravilnoe_pokolenie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6BEF-46B5-4E48-BE03-F54356DE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8</cp:revision>
  <cp:lastPrinted>2021-04-14T17:09:00Z</cp:lastPrinted>
  <dcterms:created xsi:type="dcterms:W3CDTF">2021-04-13T21:45:00Z</dcterms:created>
  <dcterms:modified xsi:type="dcterms:W3CDTF">2021-04-14T22:22:00Z</dcterms:modified>
</cp:coreProperties>
</file>