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11" w:rsidRDefault="00B03B11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-231852</wp:posOffset>
            </wp:positionH>
            <wp:positionV relativeFrom="paragraph">
              <wp:posOffset>-946320</wp:posOffset>
            </wp:positionV>
            <wp:extent cx="7151184" cy="9835375"/>
            <wp:effectExtent l="19050" t="0" r="0" b="0"/>
            <wp:wrapNone/>
            <wp:docPr id="1" name="Рисунок 1" descr="C:\Users\vbarsegyan\Desktop\ВЗ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arsegyan\Desktop\ВЗ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184" cy="98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br w:type="page"/>
      </w:r>
    </w:p>
    <w:p w:rsidR="00AF708E" w:rsidRDefault="0049251E" w:rsidP="00B03B11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начального профессионального образования, региональных и муниципальных учреждений молодежной политики</w:t>
      </w:r>
      <w:r w:rsidR="00AF708E">
        <w:rPr>
          <w:bCs/>
          <w:sz w:val="28"/>
          <w:szCs w:val="28"/>
        </w:rPr>
        <w:t>. В состав штаба входят представители органов по делам молодежи субъекта Российской Федерации (по согласованию), представители молодежных и общественных объединений, а также другие заинтересованные лица.</w:t>
      </w:r>
    </w:p>
    <w:p w:rsidR="00E56947" w:rsidRDefault="00655D96" w:rsidP="00E56947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субъекте Российской Федерации может</w:t>
      </w:r>
      <w:r w:rsidR="00E56947">
        <w:rPr>
          <w:bCs/>
          <w:sz w:val="28"/>
          <w:szCs w:val="28"/>
        </w:rPr>
        <w:t xml:space="preserve"> быть создано несколько Штабов.</w:t>
      </w:r>
    </w:p>
    <w:p w:rsidR="00C30557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Pr="001F48C6">
        <w:rPr>
          <w:bCs/>
          <w:sz w:val="28"/>
          <w:szCs w:val="28"/>
        </w:rPr>
        <w:t>. Деятельност</w:t>
      </w:r>
      <w:r>
        <w:rPr>
          <w:bCs/>
          <w:sz w:val="28"/>
          <w:szCs w:val="28"/>
        </w:rPr>
        <w:t>ь Штаба</w:t>
      </w:r>
      <w:r w:rsidRPr="001F48C6">
        <w:rPr>
          <w:bCs/>
          <w:sz w:val="28"/>
          <w:szCs w:val="28"/>
        </w:rPr>
        <w:t xml:space="preserve"> осуществляется на основе действующего законодательства Российской Федерации</w:t>
      </w:r>
      <w:r>
        <w:rPr>
          <w:bCs/>
          <w:sz w:val="28"/>
          <w:szCs w:val="28"/>
        </w:rPr>
        <w:t>,</w:t>
      </w:r>
      <w:r w:rsidRPr="001F48C6">
        <w:rPr>
          <w:bCs/>
          <w:sz w:val="28"/>
          <w:szCs w:val="28"/>
        </w:rPr>
        <w:t xml:space="preserve"> настоящего Положения, в соответс</w:t>
      </w:r>
      <w:r>
        <w:rPr>
          <w:bCs/>
          <w:sz w:val="28"/>
          <w:szCs w:val="28"/>
        </w:rPr>
        <w:t xml:space="preserve">твии с принципами </w:t>
      </w:r>
      <w:r w:rsidRPr="001F48C6">
        <w:rPr>
          <w:bCs/>
          <w:sz w:val="28"/>
          <w:szCs w:val="28"/>
        </w:rPr>
        <w:t>доброво</w:t>
      </w:r>
      <w:r>
        <w:rPr>
          <w:bCs/>
          <w:sz w:val="28"/>
          <w:szCs w:val="28"/>
        </w:rPr>
        <w:t xml:space="preserve">льности, гласности </w:t>
      </w:r>
      <w:r w:rsidRPr="001F48C6">
        <w:rPr>
          <w:bCs/>
          <w:sz w:val="28"/>
          <w:szCs w:val="28"/>
        </w:rPr>
        <w:t xml:space="preserve">и самоуправления. </w:t>
      </w:r>
    </w:p>
    <w:p w:rsidR="00C30557" w:rsidRPr="000108F1" w:rsidRDefault="00C30557" w:rsidP="006F1D33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920174">
        <w:rPr>
          <w:bCs/>
          <w:sz w:val="28"/>
          <w:szCs w:val="28"/>
        </w:rPr>
        <w:t>Общее руководство и координация деятельности Штаба осуществля</w:t>
      </w:r>
      <w:r w:rsidR="00655D96">
        <w:rPr>
          <w:bCs/>
          <w:sz w:val="28"/>
          <w:szCs w:val="28"/>
        </w:rPr>
        <w:t xml:space="preserve">ется Руководителем </w:t>
      </w:r>
      <w:r w:rsidRPr="000108F1">
        <w:rPr>
          <w:color w:val="000000"/>
          <w:sz w:val="28"/>
          <w:szCs w:val="28"/>
        </w:rPr>
        <w:t>Штаба</w:t>
      </w:r>
      <w:r w:rsidR="00FF7431">
        <w:rPr>
          <w:bCs/>
          <w:color w:val="000000"/>
          <w:sz w:val="28"/>
          <w:szCs w:val="28"/>
        </w:rPr>
        <w:t>, избираемого</w:t>
      </w:r>
      <w:r w:rsidR="00B543D0">
        <w:rPr>
          <w:bCs/>
          <w:color w:val="000000"/>
          <w:sz w:val="28"/>
          <w:szCs w:val="28"/>
        </w:rPr>
        <w:t xml:space="preserve"> в соответствии</w:t>
      </w:r>
      <w:r w:rsidR="00B543D0" w:rsidRPr="00B543D0">
        <w:rPr>
          <w:bCs/>
          <w:color w:val="000000"/>
          <w:sz w:val="28"/>
          <w:szCs w:val="28"/>
        </w:rPr>
        <w:t xml:space="preserve"> </w:t>
      </w:r>
      <w:r w:rsidR="0049251E">
        <w:rPr>
          <w:bCs/>
          <w:color w:val="000000"/>
          <w:sz w:val="28"/>
          <w:szCs w:val="28"/>
        </w:rPr>
        <w:t xml:space="preserve">с пунктом 3.2 настоящего Положения. </w:t>
      </w:r>
    </w:p>
    <w:p w:rsidR="00C30557" w:rsidRPr="00E66747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Pr="00E667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Штаб</w:t>
      </w:r>
      <w:r w:rsidRPr="00E66747">
        <w:rPr>
          <w:bCs/>
          <w:sz w:val="28"/>
          <w:szCs w:val="28"/>
        </w:rPr>
        <w:t xml:space="preserve"> </w:t>
      </w:r>
      <w:r w:rsidR="003A08F2">
        <w:rPr>
          <w:bCs/>
          <w:sz w:val="28"/>
          <w:szCs w:val="28"/>
        </w:rPr>
        <w:t xml:space="preserve">может </w:t>
      </w:r>
      <w:r w:rsidRPr="00E66747">
        <w:rPr>
          <w:bCs/>
          <w:sz w:val="28"/>
          <w:szCs w:val="28"/>
        </w:rPr>
        <w:t xml:space="preserve">самостоятельно </w:t>
      </w:r>
      <w:r w:rsidR="00E56947">
        <w:rPr>
          <w:bCs/>
          <w:sz w:val="28"/>
          <w:szCs w:val="28"/>
        </w:rPr>
        <w:t>принима</w:t>
      </w:r>
      <w:r w:rsidR="00361753">
        <w:rPr>
          <w:bCs/>
          <w:sz w:val="28"/>
          <w:szCs w:val="28"/>
        </w:rPr>
        <w:t>ть</w:t>
      </w:r>
      <w:r w:rsidR="00E56947">
        <w:rPr>
          <w:bCs/>
          <w:sz w:val="28"/>
          <w:szCs w:val="28"/>
        </w:rPr>
        <w:t xml:space="preserve"> внутренние документы, регламентирующие его работу.</w:t>
      </w:r>
    </w:p>
    <w:p w:rsidR="006F1D33" w:rsidRDefault="00AE1344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6F1D33">
        <w:rPr>
          <w:bCs/>
          <w:sz w:val="28"/>
          <w:szCs w:val="28"/>
        </w:rPr>
        <w:t xml:space="preserve">. </w:t>
      </w:r>
      <w:r w:rsidR="006F1D33" w:rsidRPr="0057792A">
        <w:rPr>
          <w:bCs/>
          <w:sz w:val="28"/>
          <w:szCs w:val="28"/>
        </w:rPr>
        <w:t>Приоритетными молодежными проектами Штаба являются</w:t>
      </w:r>
      <w:r w:rsidR="006F1D33">
        <w:rPr>
          <w:bCs/>
          <w:sz w:val="28"/>
          <w:szCs w:val="28"/>
        </w:rPr>
        <w:t xml:space="preserve"> </w:t>
      </w:r>
      <w:r w:rsidR="006F1D33" w:rsidRPr="0057792A">
        <w:rPr>
          <w:bCs/>
          <w:sz w:val="28"/>
          <w:szCs w:val="28"/>
        </w:rPr>
        <w:t>проекты, рекомендованные к реализации Федеральным агентством по делам молодежи</w:t>
      </w:r>
      <w:r w:rsidR="003046E6">
        <w:rPr>
          <w:bCs/>
          <w:sz w:val="28"/>
          <w:szCs w:val="28"/>
        </w:rPr>
        <w:t>, ФГБУ «Роспатриотцентр»</w:t>
      </w:r>
      <w:r w:rsidR="0049251E">
        <w:rPr>
          <w:bCs/>
          <w:sz w:val="28"/>
          <w:szCs w:val="28"/>
        </w:rPr>
        <w:t xml:space="preserve">, органами исполнительной власти субъекта Российской Федерации, на территории которого </w:t>
      </w:r>
      <w:r w:rsidR="00E74C55">
        <w:rPr>
          <w:bCs/>
          <w:sz w:val="28"/>
          <w:szCs w:val="28"/>
        </w:rPr>
        <w:t>осуществляет свою деятельность Ш</w:t>
      </w:r>
      <w:r w:rsidR="0049251E">
        <w:rPr>
          <w:bCs/>
          <w:sz w:val="28"/>
          <w:szCs w:val="28"/>
        </w:rPr>
        <w:t>таб</w:t>
      </w:r>
      <w:r w:rsidR="006F1D33" w:rsidRPr="0057792A">
        <w:rPr>
          <w:bCs/>
          <w:sz w:val="28"/>
          <w:szCs w:val="28"/>
        </w:rPr>
        <w:t xml:space="preserve"> и организационным комитетом</w:t>
      </w:r>
      <w:r w:rsidR="006F1D33">
        <w:rPr>
          <w:bCs/>
          <w:sz w:val="28"/>
          <w:szCs w:val="28"/>
        </w:rPr>
        <w:t xml:space="preserve"> </w:t>
      </w:r>
      <w:r w:rsidR="00F62A7A" w:rsidRPr="0057792A">
        <w:rPr>
          <w:bCs/>
          <w:sz w:val="28"/>
          <w:szCs w:val="28"/>
        </w:rPr>
        <w:t>субъекта Российской Федерации</w:t>
      </w:r>
      <w:r w:rsidR="00F62A7A">
        <w:rPr>
          <w:bCs/>
          <w:sz w:val="28"/>
          <w:szCs w:val="28"/>
        </w:rPr>
        <w:t xml:space="preserve"> </w:t>
      </w:r>
      <w:r w:rsidR="006F1D33">
        <w:rPr>
          <w:bCs/>
          <w:sz w:val="28"/>
          <w:szCs w:val="28"/>
        </w:rPr>
        <w:t>по проведению</w:t>
      </w:r>
      <w:r w:rsidR="006F1D33" w:rsidRPr="0057792A">
        <w:rPr>
          <w:bCs/>
          <w:sz w:val="28"/>
          <w:szCs w:val="28"/>
        </w:rPr>
        <w:t xml:space="preserve"> </w:t>
      </w:r>
      <w:r w:rsidR="006F1D33">
        <w:rPr>
          <w:sz w:val="28"/>
          <w:szCs w:val="28"/>
        </w:rPr>
        <w:t>памятных мероприятий, посвященных 100-летию начала</w:t>
      </w:r>
      <w:proofErr w:type="gramStart"/>
      <w:r w:rsidR="006F1D33">
        <w:rPr>
          <w:sz w:val="28"/>
          <w:szCs w:val="28"/>
        </w:rPr>
        <w:t xml:space="preserve"> П</w:t>
      </w:r>
      <w:proofErr w:type="gramEnd"/>
      <w:r w:rsidR="006F1D33">
        <w:rPr>
          <w:sz w:val="28"/>
          <w:szCs w:val="28"/>
        </w:rPr>
        <w:t>ервой мировой войны</w:t>
      </w:r>
      <w:r w:rsidR="0049251E">
        <w:rPr>
          <w:sz w:val="28"/>
          <w:szCs w:val="28"/>
        </w:rPr>
        <w:t xml:space="preserve"> (в случае его формирования на территории субъекта Российской Федерации, на территории которого осуществляет </w:t>
      </w:r>
      <w:r w:rsidR="00E74C55">
        <w:rPr>
          <w:sz w:val="28"/>
          <w:szCs w:val="28"/>
        </w:rPr>
        <w:t xml:space="preserve">свою </w:t>
      </w:r>
      <w:r w:rsidR="0049251E">
        <w:rPr>
          <w:sz w:val="28"/>
          <w:szCs w:val="28"/>
        </w:rPr>
        <w:t xml:space="preserve">деятельность </w:t>
      </w:r>
      <w:proofErr w:type="gramStart"/>
      <w:r w:rsidR="0049251E">
        <w:rPr>
          <w:sz w:val="28"/>
          <w:szCs w:val="28"/>
        </w:rPr>
        <w:t>Штаб).</w:t>
      </w:r>
      <w:proofErr w:type="gramEnd"/>
    </w:p>
    <w:p w:rsidR="00F62A7A" w:rsidRDefault="00F62A7A" w:rsidP="006F1D33">
      <w:pPr>
        <w:pStyle w:val="a6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AE1344" w:rsidRPr="00AE1344" w:rsidRDefault="00AE1344" w:rsidP="006F1D33">
      <w:pPr>
        <w:pStyle w:val="a6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C30557" w:rsidRPr="00B3370D" w:rsidRDefault="00C30557" w:rsidP="006F1D33">
      <w:pPr>
        <w:pStyle w:val="a6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48C6">
        <w:rPr>
          <w:b/>
          <w:bCs/>
          <w:sz w:val="28"/>
          <w:szCs w:val="28"/>
        </w:rPr>
        <w:t>2. Цели, задачи и основные</w:t>
      </w:r>
      <w:r>
        <w:rPr>
          <w:b/>
          <w:bCs/>
          <w:sz w:val="28"/>
          <w:szCs w:val="28"/>
        </w:rPr>
        <w:t xml:space="preserve"> направления деятельности Штаба</w:t>
      </w:r>
    </w:p>
    <w:p w:rsidR="00C30557" w:rsidRPr="001F48C6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F48C6">
        <w:rPr>
          <w:bCs/>
          <w:sz w:val="28"/>
          <w:szCs w:val="28"/>
        </w:rPr>
        <w:t>2.1. Целями</w:t>
      </w:r>
      <w:r>
        <w:rPr>
          <w:bCs/>
          <w:sz w:val="28"/>
          <w:szCs w:val="28"/>
        </w:rPr>
        <w:t xml:space="preserve"> деятельности Штаба являю</w:t>
      </w:r>
      <w:r w:rsidRPr="001F48C6">
        <w:rPr>
          <w:bCs/>
          <w:sz w:val="28"/>
          <w:szCs w:val="28"/>
        </w:rPr>
        <w:t>тся:</w:t>
      </w:r>
    </w:p>
    <w:p w:rsidR="00C30557" w:rsidRPr="00F33FD0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0557" w:rsidRPr="00F33FD0">
        <w:rPr>
          <w:bCs/>
          <w:sz w:val="28"/>
          <w:szCs w:val="28"/>
        </w:rPr>
        <w:t>реализация</w:t>
      </w:r>
      <w:r w:rsidR="00F62A7A">
        <w:rPr>
          <w:bCs/>
          <w:sz w:val="28"/>
          <w:szCs w:val="28"/>
        </w:rPr>
        <w:t xml:space="preserve"> </w:t>
      </w:r>
      <w:r w:rsidR="003046E6">
        <w:rPr>
          <w:bCs/>
          <w:sz w:val="28"/>
          <w:szCs w:val="28"/>
        </w:rPr>
        <w:t xml:space="preserve">инициатив молодежи в </w:t>
      </w:r>
      <w:r w:rsidR="0057792A">
        <w:rPr>
          <w:bCs/>
          <w:sz w:val="28"/>
          <w:szCs w:val="28"/>
        </w:rPr>
        <w:t>рамках</w:t>
      </w:r>
      <w:r w:rsidR="003A08F2">
        <w:rPr>
          <w:bCs/>
          <w:sz w:val="28"/>
          <w:szCs w:val="28"/>
        </w:rPr>
        <w:t xml:space="preserve"> подготовки и проведения</w:t>
      </w:r>
      <w:r w:rsidR="0057792A">
        <w:rPr>
          <w:bCs/>
          <w:sz w:val="28"/>
          <w:szCs w:val="28"/>
        </w:rPr>
        <w:t xml:space="preserve"> </w:t>
      </w:r>
      <w:r w:rsidR="0057792A">
        <w:rPr>
          <w:sz w:val="28"/>
          <w:szCs w:val="28"/>
        </w:rPr>
        <w:t>памятных мероприятий, посвященных 100-летию начала</w:t>
      </w:r>
      <w:proofErr w:type="gramStart"/>
      <w:r w:rsidR="0057792A">
        <w:rPr>
          <w:sz w:val="28"/>
          <w:szCs w:val="28"/>
        </w:rPr>
        <w:t xml:space="preserve"> П</w:t>
      </w:r>
      <w:proofErr w:type="gramEnd"/>
      <w:r w:rsidR="0057792A">
        <w:rPr>
          <w:sz w:val="28"/>
          <w:szCs w:val="28"/>
        </w:rPr>
        <w:t>ервой мировой войны</w:t>
      </w:r>
      <w:r w:rsidR="00C30557" w:rsidRPr="00F33FD0">
        <w:rPr>
          <w:bCs/>
          <w:sz w:val="28"/>
          <w:szCs w:val="28"/>
        </w:rPr>
        <w:t>;</w:t>
      </w:r>
    </w:p>
    <w:p w:rsidR="00C30557" w:rsidRPr="00F33FD0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C30557" w:rsidRPr="000108F1">
        <w:rPr>
          <w:bCs/>
          <w:sz w:val="28"/>
          <w:szCs w:val="28"/>
        </w:rPr>
        <w:t>привлечение максимального количества молодежи к</w:t>
      </w:r>
      <w:r w:rsidR="003A08F2">
        <w:rPr>
          <w:bCs/>
          <w:sz w:val="28"/>
          <w:szCs w:val="28"/>
        </w:rPr>
        <w:t xml:space="preserve"> подготовке и </w:t>
      </w:r>
      <w:r w:rsidR="00C30557" w:rsidRPr="000108F1">
        <w:rPr>
          <w:bCs/>
          <w:sz w:val="28"/>
          <w:szCs w:val="28"/>
        </w:rPr>
        <w:t xml:space="preserve"> участию в </w:t>
      </w:r>
      <w:r w:rsidR="00BC228D">
        <w:rPr>
          <w:sz w:val="28"/>
          <w:szCs w:val="28"/>
        </w:rPr>
        <w:t>памятных мероприятиях</w:t>
      </w:r>
      <w:r w:rsidR="0057792A">
        <w:rPr>
          <w:sz w:val="28"/>
          <w:szCs w:val="28"/>
        </w:rPr>
        <w:t>, посвященных 100-летию начала</w:t>
      </w:r>
      <w:proofErr w:type="gramStart"/>
      <w:r w:rsidR="0057792A">
        <w:rPr>
          <w:sz w:val="28"/>
          <w:szCs w:val="28"/>
        </w:rPr>
        <w:t xml:space="preserve"> П</w:t>
      </w:r>
      <w:proofErr w:type="gramEnd"/>
      <w:r w:rsidR="0057792A">
        <w:rPr>
          <w:sz w:val="28"/>
          <w:szCs w:val="28"/>
        </w:rPr>
        <w:t>ервой мировой войны</w:t>
      </w:r>
      <w:r w:rsidR="003046E6">
        <w:rPr>
          <w:bCs/>
          <w:sz w:val="28"/>
          <w:szCs w:val="28"/>
        </w:rPr>
        <w:t>.</w:t>
      </w:r>
    </w:p>
    <w:p w:rsidR="00C30557" w:rsidRPr="001F48C6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35D88">
        <w:rPr>
          <w:bCs/>
          <w:sz w:val="28"/>
          <w:szCs w:val="28"/>
        </w:rPr>
        <w:t xml:space="preserve">2.2. Для достижения своих целей Штаб </w:t>
      </w:r>
      <w:r w:rsidR="003046E6">
        <w:rPr>
          <w:bCs/>
          <w:sz w:val="28"/>
          <w:szCs w:val="28"/>
        </w:rPr>
        <w:t>решает следующие задачи</w:t>
      </w:r>
      <w:r w:rsidRPr="00E35D88">
        <w:rPr>
          <w:bCs/>
          <w:sz w:val="28"/>
          <w:szCs w:val="28"/>
        </w:rPr>
        <w:t>:</w:t>
      </w:r>
      <w:r w:rsidRPr="001F48C6">
        <w:rPr>
          <w:bCs/>
          <w:sz w:val="28"/>
          <w:szCs w:val="28"/>
        </w:rPr>
        <w:t xml:space="preserve"> </w:t>
      </w:r>
    </w:p>
    <w:p w:rsidR="00C30557" w:rsidRDefault="00C30557" w:rsidP="00AE134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реализует тематические мероприятия и молодежные проекты;</w:t>
      </w:r>
    </w:p>
    <w:p w:rsidR="00C30557" w:rsidRDefault="00C30557" w:rsidP="00AE134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проведение встреч, конференций, круглых столов, дебатов и иных публичных мероприятий;</w:t>
      </w:r>
    </w:p>
    <w:p w:rsidR="00C30557" w:rsidRDefault="00C30557" w:rsidP="00AE134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</w:t>
      </w:r>
      <w:r w:rsidR="003A08F2">
        <w:rPr>
          <w:bCs/>
          <w:sz w:val="28"/>
          <w:szCs w:val="28"/>
        </w:rPr>
        <w:t xml:space="preserve">изует выпуск печатной </w:t>
      </w:r>
      <w:r w:rsidR="00AE1344">
        <w:rPr>
          <w:bCs/>
          <w:sz w:val="28"/>
          <w:szCs w:val="28"/>
        </w:rPr>
        <w:t xml:space="preserve">агитационной </w:t>
      </w:r>
      <w:r w:rsidR="003A08F2">
        <w:rPr>
          <w:bCs/>
          <w:sz w:val="28"/>
          <w:szCs w:val="28"/>
        </w:rPr>
        <w:t>продукции,</w:t>
      </w:r>
      <w:r w:rsidR="00D63F54">
        <w:rPr>
          <w:bCs/>
          <w:sz w:val="28"/>
          <w:szCs w:val="28"/>
        </w:rPr>
        <w:t xml:space="preserve"> видеопродукции,</w:t>
      </w:r>
      <w:r w:rsidR="003A08F2">
        <w:rPr>
          <w:bCs/>
          <w:sz w:val="28"/>
          <w:szCs w:val="28"/>
        </w:rPr>
        <w:t xml:space="preserve"> </w:t>
      </w:r>
      <w:r w:rsidR="00D63F54">
        <w:rPr>
          <w:bCs/>
          <w:sz w:val="28"/>
          <w:szCs w:val="28"/>
        </w:rPr>
        <w:t xml:space="preserve">взаимодействует со средствами массовой информации в целях информационного обеспечения </w:t>
      </w:r>
      <w:r>
        <w:rPr>
          <w:bCs/>
          <w:sz w:val="28"/>
          <w:szCs w:val="28"/>
        </w:rPr>
        <w:t>деятельности штаба;</w:t>
      </w:r>
    </w:p>
    <w:p w:rsidR="006C15E0" w:rsidRDefault="00C30557" w:rsidP="00AE134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108F1">
        <w:rPr>
          <w:bCs/>
          <w:sz w:val="28"/>
          <w:szCs w:val="28"/>
        </w:rPr>
        <w:t>осущест</w:t>
      </w:r>
      <w:r w:rsidR="00BC228D">
        <w:rPr>
          <w:bCs/>
          <w:sz w:val="28"/>
          <w:szCs w:val="28"/>
        </w:rPr>
        <w:t xml:space="preserve">вляет </w:t>
      </w:r>
      <w:r w:rsidR="003A08F2">
        <w:rPr>
          <w:bCs/>
          <w:sz w:val="28"/>
          <w:szCs w:val="28"/>
        </w:rPr>
        <w:t>взаимодействие</w:t>
      </w:r>
      <w:r w:rsidRPr="000108F1">
        <w:rPr>
          <w:bCs/>
          <w:sz w:val="28"/>
          <w:szCs w:val="28"/>
        </w:rPr>
        <w:t xml:space="preserve"> с органами по делам молодежи, органами государственной власти и местного самоуправления субъектов Российской Федерации по вопросам реализации </w:t>
      </w:r>
      <w:r w:rsidR="0057792A">
        <w:rPr>
          <w:sz w:val="28"/>
          <w:szCs w:val="28"/>
        </w:rPr>
        <w:t>памятных мероприятий, посвященных 100-летию начала</w:t>
      </w:r>
      <w:proofErr w:type="gramStart"/>
      <w:r w:rsidR="0057792A">
        <w:rPr>
          <w:sz w:val="28"/>
          <w:szCs w:val="28"/>
        </w:rPr>
        <w:t xml:space="preserve"> П</w:t>
      </w:r>
      <w:proofErr w:type="gramEnd"/>
      <w:r w:rsidR="0057792A">
        <w:rPr>
          <w:sz w:val="28"/>
          <w:szCs w:val="28"/>
        </w:rPr>
        <w:t>ервой мировой войны</w:t>
      </w:r>
      <w:r w:rsidR="00F12D6B">
        <w:rPr>
          <w:bCs/>
          <w:sz w:val="28"/>
          <w:szCs w:val="28"/>
        </w:rPr>
        <w:t>.</w:t>
      </w:r>
    </w:p>
    <w:p w:rsidR="00FF7431" w:rsidRDefault="00FF7431" w:rsidP="00AE134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решает другие задачи в </w:t>
      </w:r>
      <w:r w:rsidR="00361753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</w:rPr>
        <w:t xml:space="preserve"> целями штаба, внутренними документами и законодательство</w:t>
      </w:r>
      <w:r w:rsidR="0036175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Российской Федерации об общественных объединениях.</w:t>
      </w:r>
    </w:p>
    <w:p w:rsidR="006607FF" w:rsidRDefault="006607FF" w:rsidP="006607FF">
      <w:pPr>
        <w:spacing w:line="360" w:lineRule="auto"/>
        <w:contextualSpacing/>
        <w:rPr>
          <w:b/>
          <w:bCs/>
          <w:sz w:val="28"/>
          <w:szCs w:val="28"/>
        </w:rPr>
      </w:pPr>
    </w:p>
    <w:p w:rsidR="00C30557" w:rsidRPr="00BC228D" w:rsidRDefault="00C30557" w:rsidP="006F1D3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BC228D">
        <w:rPr>
          <w:b/>
          <w:bCs/>
          <w:sz w:val="28"/>
          <w:szCs w:val="28"/>
        </w:rPr>
        <w:t>3. Порядок формирования Штаба</w:t>
      </w:r>
    </w:p>
    <w:p w:rsidR="00E74C55" w:rsidRPr="00BC228D" w:rsidRDefault="00E74C55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C228D">
        <w:rPr>
          <w:bCs/>
          <w:sz w:val="28"/>
          <w:szCs w:val="28"/>
        </w:rPr>
        <w:t>3.1. Р</w:t>
      </w:r>
      <w:r w:rsidRPr="00BC228D">
        <w:rPr>
          <w:color w:val="000000"/>
          <w:sz w:val="28"/>
          <w:szCs w:val="28"/>
          <w:shd w:val="clear" w:color="auto" w:fill="FFFFFF"/>
        </w:rPr>
        <w:t>ешение о создании Штаба принимается на общем собрании инициативной группы, состоящей не менее чем из 3-х (трех) человек. Р</w:t>
      </w:r>
      <w:r w:rsidR="00BC228D">
        <w:rPr>
          <w:color w:val="000000"/>
          <w:sz w:val="28"/>
          <w:szCs w:val="28"/>
          <w:shd w:val="clear" w:color="auto" w:fill="FFFFFF"/>
        </w:rPr>
        <w:t>ешение о создании</w:t>
      </w:r>
      <w:r w:rsidRPr="00BC228D">
        <w:rPr>
          <w:color w:val="000000"/>
          <w:sz w:val="28"/>
          <w:szCs w:val="28"/>
          <w:shd w:val="clear" w:color="auto" w:fill="FFFFFF"/>
        </w:rPr>
        <w:t xml:space="preserve"> Штаба оформляется протоколом общего собрания инициативной группы.</w:t>
      </w:r>
    </w:p>
    <w:p w:rsidR="00C30557" w:rsidRPr="00BC228D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C228D">
        <w:rPr>
          <w:bCs/>
          <w:sz w:val="28"/>
          <w:szCs w:val="28"/>
        </w:rPr>
        <w:t>3.</w:t>
      </w:r>
      <w:r w:rsidR="00BC228D">
        <w:rPr>
          <w:bCs/>
          <w:sz w:val="28"/>
          <w:szCs w:val="28"/>
        </w:rPr>
        <w:t>2</w:t>
      </w:r>
      <w:r w:rsidRPr="00BC228D">
        <w:rPr>
          <w:bCs/>
          <w:sz w:val="28"/>
          <w:szCs w:val="28"/>
        </w:rPr>
        <w:t xml:space="preserve">. </w:t>
      </w:r>
      <w:proofErr w:type="gramStart"/>
      <w:r w:rsidRPr="00BC228D">
        <w:rPr>
          <w:bCs/>
          <w:sz w:val="28"/>
          <w:szCs w:val="28"/>
        </w:rPr>
        <w:t>В состав Штаба могут входить</w:t>
      </w:r>
      <w:r w:rsidR="00D63F54">
        <w:rPr>
          <w:bCs/>
          <w:sz w:val="28"/>
          <w:szCs w:val="28"/>
        </w:rPr>
        <w:t>:</w:t>
      </w:r>
      <w:r w:rsidRPr="00BC228D">
        <w:rPr>
          <w:bCs/>
          <w:sz w:val="28"/>
          <w:szCs w:val="28"/>
        </w:rPr>
        <w:t xml:space="preserve"> </w:t>
      </w:r>
      <w:r w:rsidR="00C40D24">
        <w:rPr>
          <w:bCs/>
          <w:sz w:val="28"/>
          <w:szCs w:val="28"/>
        </w:rPr>
        <w:t>граждане</w:t>
      </w:r>
      <w:r w:rsidR="00236544">
        <w:rPr>
          <w:bCs/>
          <w:sz w:val="28"/>
          <w:szCs w:val="28"/>
        </w:rPr>
        <w:t xml:space="preserve"> Российской Федерации</w:t>
      </w:r>
      <w:r w:rsidR="003046E6" w:rsidRPr="00BC228D">
        <w:rPr>
          <w:bCs/>
          <w:sz w:val="28"/>
          <w:szCs w:val="28"/>
        </w:rPr>
        <w:t xml:space="preserve"> в возрасте до 35</w:t>
      </w:r>
      <w:r w:rsidR="00D63F54">
        <w:rPr>
          <w:bCs/>
          <w:sz w:val="28"/>
          <w:szCs w:val="28"/>
        </w:rPr>
        <w:t xml:space="preserve"> лет, </w:t>
      </w:r>
      <w:r w:rsidR="002A2BA5" w:rsidRPr="00BC228D">
        <w:rPr>
          <w:bCs/>
          <w:sz w:val="28"/>
          <w:szCs w:val="28"/>
        </w:rPr>
        <w:t xml:space="preserve"> студенты, </w:t>
      </w:r>
      <w:r w:rsidRPr="00BC228D">
        <w:rPr>
          <w:bCs/>
          <w:sz w:val="28"/>
          <w:szCs w:val="28"/>
        </w:rPr>
        <w:t>учащиеся, служащие,</w:t>
      </w:r>
      <w:r w:rsidRPr="00BC228D">
        <w:rPr>
          <w:bCs/>
          <w:color w:val="FF0000"/>
          <w:sz w:val="28"/>
          <w:szCs w:val="28"/>
        </w:rPr>
        <w:t xml:space="preserve"> </w:t>
      </w:r>
      <w:r w:rsidRPr="00BC228D">
        <w:rPr>
          <w:bCs/>
          <w:sz w:val="28"/>
          <w:szCs w:val="28"/>
        </w:rPr>
        <w:t xml:space="preserve">работники </w:t>
      </w:r>
      <w:r w:rsidR="00F62A7A" w:rsidRPr="00BC228D">
        <w:rPr>
          <w:bCs/>
          <w:sz w:val="28"/>
          <w:szCs w:val="28"/>
        </w:rPr>
        <w:t xml:space="preserve">предприятий и </w:t>
      </w:r>
      <w:r w:rsidR="003A08F2">
        <w:rPr>
          <w:bCs/>
          <w:sz w:val="28"/>
          <w:szCs w:val="28"/>
        </w:rPr>
        <w:t>у</w:t>
      </w:r>
      <w:r w:rsidR="00E74C55" w:rsidRPr="00BC228D">
        <w:rPr>
          <w:bCs/>
          <w:sz w:val="28"/>
          <w:szCs w:val="28"/>
        </w:rPr>
        <w:t>чреждений,</w:t>
      </w:r>
      <w:r w:rsidR="00925429">
        <w:rPr>
          <w:bCs/>
          <w:sz w:val="28"/>
          <w:szCs w:val="28"/>
        </w:rPr>
        <w:t xml:space="preserve"> а также</w:t>
      </w:r>
      <w:r w:rsidR="00E74C55" w:rsidRPr="00BC228D">
        <w:rPr>
          <w:bCs/>
          <w:sz w:val="28"/>
          <w:szCs w:val="28"/>
        </w:rPr>
        <w:t xml:space="preserve"> представители органов исполнительно</w:t>
      </w:r>
      <w:r w:rsidR="00BC228D">
        <w:rPr>
          <w:bCs/>
          <w:sz w:val="28"/>
          <w:szCs w:val="28"/>
        </w:rPr>
        <w:t>й</w:t>
      </w:r>
      <w:r w:rsidR="00E74C55" w:rsidRPr="00BC228D">
        <w:rPr>
          <w:bCs/>
          <w:sz w:val="28"/>
          <w:szCs w:val="28"/>
        </w:rPr>
        <w:t xml:space="preserve"> и законодательной власти субъекта Российской Федерации,  муниципального образования, представители учреждений высшего, среднего и начального профессионального образования, </w:t>
      </w:r>
      <w:r w:rsidR="00D63F54">
        <w:rPr>
          <w:bCs/>
          <w:sz w:val="28"/>
          <w:szCs w:val="28"/>
        </w:rPr>
        <w:t xml:space="preserve">общественных </w:t>
      </w:r>
      <w:r w:rsidR="00D63F54">
        <w:rPr>
          <w:bCs/>
          <w:sz w:val="28"/>
          <w:szCs w:val="28"/>
        </w:rPr>
        <w:lastRenderedPageBreak/>
        <w:t xml:space="preserve">объединений, штатные сотрудники </w:t>
      </w:r>
      <w:r w:rsidR="00E74C55" w:rsidRPr="00BC228D">
        <w:rPr>
          <w:bCs/>
          <w:sz w:val="28"/>
          <w:szCs w:val="28"/>
        </w:rPr>
        <w:t>региональных и муниципальных учреждений молодежной политики (по</w:t>
      </w:r>
      <w:r w:rsidR="00D63F54">
        <w:rPr>
          <w:bCs/>
          <w:sz w:val="28"/>
          <w:szCs w:val="28"/>
        </w:rPr>
        <w:t xml:space="preserve"> согласованию)</w:t>
      </w:r>
      <w:r w:rsidR="00E74C55" w:rsidRPr="00BC228D">
        <w:rPr>
          <w:bCs/>
          <w:sz w:val="28"/>
          <w:szCs w:val="28"/>
        </w:rPr>
        <w:t>.</w:t>
      </w:r>
      <w:proofErr w:type="gramEnd"/>
    </w:p>
    <w:p w:rsidR="00BC228D" w:rsidRDefault="00C30557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C228D">
        <w:rPr>
          <w:bCs/>
          <w:sz w:val="28"/>
          <w:szCs w:val="28"/>
        </w:rPr>
        <w:t>3.</w:t>
      </w:r>
      <w:r w:rsidR="00BC228D">
        <w:rPr>
          <w:bCs/>
          <w:sz w:val="28"/>
          <w:szCs w:val="28"/>
        </w:rPr>
        <w:t>3</w:t>
      </w:r>
      <w:r w:rsidRPr="00BC228D">
        <w:rPr>
          <w:bCs/>
          <w:sz w:val="28"/>
          <w:szCs w:val="28"/>
        </w:rPr>
        <w:t xml:space="preserve">. </w:t>
      </w:r>
      <w:r w:rsidR="00E74C55" w:rsidRPr="00BC228D">
        <w:rPr>
          <w:bCs/>
          <w:sz w:val="28"/>
          <w:szCs w:val="28"/>
        </w:rPr>
        <w:t>На общем собрании инициативной группы, и</w:t>
      </w:r>
      <w:r w:rsidR="00BC228D" w:rsidRPr="00BC228D">
        <w:rPr>
          <w:bCs/>
          <w:sz w:val="28"/>
          <w:szCs w:val="28"/>
        </w:rPr>
        <w:t>з участников Ш</w:t>
      </w:r>
      <w:r w:rsidRPr="00BC228D">
        <w:rPr>
          <w:bCs/>
          <w:sz w:val="28"/>
          <w:szCs w:val="28"/>
        </w:rPr>
        <w:t xml:space="preserve">таба </w:t>
      </w:r>
      <w:r w:rsidR="009823D4" w:rsidRPr="00BC228D">
        <w:rPr>
          <w:bCs/>
          <w:sz w:val="28"/>
          <w:szCs w:val="28"/>
        </w:rPr>
        <w:t>избирается</w:t>
      </w:r>
      <w:r w:rsidR="003A08F2">
        <w:rPr>
          <w:bCs/>
          <w:sz w:val="28"/>
          <w:szCs w:val="28"/>
        </w:rPr>
        <w:t xml:space="preserve"> Руководитель </w:t>
      </w:r>
      <w:r w:rsidR="004E75F6">
        <w:rPr>
          <w:bCs/>
          <w:sz w:val="28"/>
          <w:szCs w:val="28"/>
        </w:rPr>
        <w:t xml:space="preserve">Штаба. </w:t>
      </w:r>
      <w:r w:rsidR="00E74C55" w:rsidRPr="00BC228D">
        <w:rPr>
          <w:bCs/>
          <w:sz w:val="28"/>
          <w:szCs w:val="28"/>
        </w:rPr>
        <w:t>Ре</w:t>
      </w:r>
      <w:r w:rsidR="003A08F2">
        <w:rPr>
          <w:bCs/>
          <w:sz w:val="28"/>
          <w:szCs w:val="28"/>
        </w:rPr>
        <w:t>шение об избрании Руководителя  Ш</w:t>
      </w:r>
      <w:r w:rsidR="00E74C55" w:rsidRPr="00BC228D">
        <w:rPr>
          <w:bCs/>
          <w:sz w:val="28"/>
          <w:szCs w:val="28"/>
        </w:rPr>
        <w:t>таба оформляется протоколом.</w:t>
      </w:r>
    </w:p>
    <w:p w:rsidR="00BC228D" w:rsidRDefault="00BC228D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Участие в деятельности Штаба является добровольным.</w:t>
      </w:r>
    </w:p>
    <w:p w:rsidR="00D63F54" w:rsidRDefault="00D63F54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Региональные штабы создаются </w:t>
      </w:r>
      <w:r w:rsidR="00BD0930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участи</w:t>
      </w:r>
      <w:r w:rsidR="00BD093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уполномоченных представителей органов, осуществляющих полномочия в сфере реализации молодежной политики или по согласованию с ними.</w:t>
      </w:r>
    </w:p>
    <w:p w:rsidR="00C30557" w:rsidRDefault="00E74C55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33B92" w:rsidRPr="00733B92" w:rsidRDefault="00733B92" w:rsidP="00733B92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регистрации Штаба</w:t>
      </w:r>
    </w:p>
    <w:p w:rsidR="00733B92" w:rsidRDefault="00925429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Штаб должен</w:t>
      </w:r>
      <w:r w:rsidR="00733B92">
        <w:rPr>
          <w:bCs/>
          <w:sz w:val="28"/>
          <w:szCs w:val="28"/>
        </w:rPr>
        <w:t xml:space="preserve"> иметь </w:t>
      </w:r>
      <w:r w:rsidR="002A2BA5">
        <w:rPr>
          <w:bCs/>
          <w:sz w:val="28"/>
          <w:szCs w:val="28"/>
        </w:rPr>
        <w:t xml:space="preserve">индивидуальное </w:t>
      </w:r>
      <w:r w:rsidR="00BD0930">
        <w:rPr>
          <w:bCs/>
          <w:sz w:val="28"/>
          <w:szCs w:val="28"/>
        </w:rPr>
        <w:t>наименование</w:t>
      </w:r>
      <w:r w:rsidR="004E75F6">
        <w:rPr>
          <w:bCs/>
          <w:sz w:val="28"/>
          <w:szCs w:val="28"/>
        </w:rPr>
        <w:t>.</w:t>
      </w:r>
      <w:r w:rsidR="00BD0930">
        <w:rPr>
          <w:bCs/>
          <w:sz w:val="28"/>
          <w:szCs w:val="28"/>
        </w:rPr>
        <w:t xml:space="preserve"> </w:t>
      </w:r>
      <w:r w:rsidR="004E75F6">
        <w:rPr>
          <w:bCs/>
          <w:sz w:val="28"/>
          <w:szCs w:val="28"/>
        </w:rPr>
        <w:t>Рекомендуется отражать в наименовании исторические события, личности, легенды и факты</w:t>
      </w:r>
      <w:proofErr w:type="gramStart"/>
      <w:r w:rsidR="004E75F6">
        <w:rPr>
          <w:bCs/>
          <w:sz w:val="28"/>
          <w:szCs w:val="28"/>
        </w:rPr>
        <w:t xml:space="preserve"> П</w:t>
      </w:r>
      <w:proofErr w:type="gramEnd"/>
      <w:r w:rsidR="004E75F6">
        <w:rPr>
          <w:bCs/>
          <w:sz w:val="28"/>
          <w:szCs w:val="28"/>
        </w:rPr>
        <w:t>ервой Мировой Войны</w:t>
      </w:r>
      <w:r w:rsidR="00C64609">
        <w:rPr>
          <w:bCs/>
          <w:sz w:val="28"/>
          <w:szCs w:val="28"/>
        </w:rPr>
        <w:t>, а также название территории, на которой работает Штаб (например, «Штаб имени Алексеева Рузского района</w:t>
      </w:r>
      <w:r w:rsidR="002D7185">
        <w:rPr>
          <w:bCs/>
          <w:sz w:val="28"/>
          <w:szCs w:val="28"/>
        </w:rPr>
        <w:t>»</w:t>
      </w:r>
      <w:r w:rsidR="00C64609">
        <w:rPr>
          <w:bCs/>
          <w:sz w:val="28"/>
          <w:szCs w:val="28"/>
        </w:rPr>
        <w:t xml:space="preserve"> или </w:t>
      </w:r>
      <w:r w:rsidR="002D7185">
        <w:rPr>
          <w:bCs/>
          <w:sz w:val="28"/>
          <w:szCs w:val="28"/>
        </w:rPr>
        <w:t>«</w:t>
      </w:r>
      <w:r w:rsidR="00C64609">
        <w:rPr>
          <w:bCs/>
          <w:sz w:val="28"/>
          <w:szCs w:val="28"/>
        </w:rPr>
        <w:t>Штаб Брусиловский прорыв г. Москвы»)</w:t>
      </w:r>
    </w:p>
    <w:p w:rsidR="00733B92" w:rsidRDefault="00C35458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733B92">
        <w:rPr>
          <w:bCs/>
          <w:sz w:val="28"/>
          <w:szCs w:val="28"/>
        </w:rPr>
        <w:t xml:space="preserve">Одно и то же </w:t>
      </w:r>
      <w:r>
        <w:rPr>
          <w:bCs/>
          <w:sz w:val="28"/>
          <w:szCs w:val="28"/>
        </w:rPr>
        <w:t xml:space="preserve">наименование </w:t>
      </w:r>
      <w:r w:rsidR="00EE5FF6">
        <w:rPr>
          <w:bCs/>
          <w:sz w:val="28"/>
          <w:szCs w:val="28"/>
        </w:rPr>
        <w:t>для разных Ш</w:t>
      </w:r>
      <w:r w:rsidR="00733B92">
        <w:rPr>
          <w:bCs/>
          <w:sz w:val="28"/>
          <w:szCs w:val="28"/>
        </w:rPr>
        <w:t xml:space="preserve">табов </w:t>
      </w:r>
      <w:r>
        <w:rPr>
          <w:bCs/>
          <w:sz w:val="28"/>
          <w:szCs w:val="28"/>
        </w:rPr>
        <w:t>не допускается.</w:t>
      </w:r>
      <w:r w:rsidR="00925429">
        <w:rPr>
          <w:bCs/>
          <w:sz w:val="28"/>
          <w:szCs w:val="28"/>
        </w:rPr>
        <w:t xml:space="preserve"> </w:t>
      </w:r>
    </w:p>
    <w:p w:rsidR="00141B4C" w:rsidRPr="00617E93" w:rsidRDefault="00C35458" w:rsidP="00141B4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617E93">
        <w:rPr>
          <w:bCs/>
          <w:sz w:val="28"/>
          <w:szCs w:val="28"/>
        </w:rPr>
        <w:t>Р</w:t>
      </w:r>
      <w:r w:rsidR="00341DEA">
        <w:rPr>
          <w:bCs/>
          <w:sz w:val="28"/>
          <w:szCs w:val="28"/>
        </w:rPr>
        <w:t>уководит</w:t>
      </w:r>
      <w:r w:rsidR="005A7A28">
        <w:rPr>
          <w:bCs/>
          <w:sz w:val="28"/>
          <w:szCs w:val="28"/>
        </w:rPr>
        <w:t>елям Штабов</w:t>
      </w:r>
      <w:r w:rsidR="004E75F6">
        <w:rPr>
          <w:bCs/>
          <w:sz w:val="28"/>
          <w:szCs w:val="28"/>
        </w:rPr>
        <w:t xml:space="preserve"> </w:t>
      </w:r>
      <w:r w:rsidR="005A7A28">
        <w:rPr>
          <w:bCs/>
          <w:sz w:val="28"/>
          <w:szCs w:val="28"/>
        </w:rPr>
        <w:t xml:space="preserve">необходимо </w:t>
      </w:r>
      <w:r w:rsidR="00925429">
        <w:rPr>
          <w:bCs/>
          <w:sz w:val="28"/>
          <w:szCs w:val="28"/>
        </w:rPr>
        <w:t>направить</w:t>
      </w:r>
      <w:r w:rsidR="00EE5FF6">
        <w:rPr>
          <w:bCs/>
          <w:sz w:val="28"/>
          <w:szCs w:val="28"/>
        </w:rPr>
        <w:t xml:space="preserve"> информацию о Штабе</w:t>
      </w:r>
      <w:r w:rsidR="00A00FB5">
        <w:rPr>
          <w:bCs/>
          <w:sz w:val="28"/>
          <w:szCs w:val="28"/>
        </w:rPr>
        <w:t xml:space="preserve"> в </w:t>
      </w:r>
      <w:r w:rsidR="00EE5FF6">
        <w:rPr>
          <w:bCs/>
          <w:sz w:val="28"/>
          <w:szCs w:val="28"/>
        </w:rPr>
        <w:t xml:space="preserve">следующем </w:t>
      </w:r>
      <w:r w:rsidR="00A00FB5">
        <w:rPr>
          <w:bCs/>
          <w:sz w:val="28"/>
          <w:szCs w:val="28"/>
        </w:rPr>
        <w:t>формате</w:t>
      </w:r>
      <w:r w:rsidR="00BD0930">
        <w:rPr>
          <w:bCs/>
          <w:sz w:val="28"/>
          <w:szCs w:val="28"/>
        </w:rPr>
        <w:t>: Регион РФ, ФИО руководителя, наименование</w:t>
      </w:r>
      <w:r w:rsidR="00AE5ABA">
        <w:rPr>
          <w:bCs/>
          <w:sz w:val="28"/>
          <w:szCs w:val="28"/>
        </w:rPr>
        <w:t>, контактные данные руководителя (телефон, адрес электронной почты</w:t>
      </w:r>
      <w:r w:rsidR="00BD0930">
        <w:rPr>
          <w:bCs/>
          <w:sz w:val="28"/>
          <w:szCs w:val="28"/>
        </w:rPr>
        <w:t xml:space="preserve">, </w:t>
      </w:r>
      <w:r w:rsidR="00AE5ABA">
        <w:rPr>
          <w:bCs/>
          <w:sz w:val="28"/>
          <w:szCs w:val="28"/>
        </w:rPr>
        <w:t xml:space="preserve"> </w:t>
      </w:r>
      <w:r w:rsidR="00BD0930">
        <w:rPr>
          <w:bCs/>
          <w:sz w:val="28"/>
          <w:szCs w:val="28"/>
        </w:rPr>
        <w:t>персональные страницы в социальных сетях</w:t>
      </w:r>
      <w:r w:rsidR="004E75F6">
        <w:rPr>
          <w:bCs/>
          <w:sz w:val="28"/>
          <w:szCs w:val="28"/>
        </w:rPr>
        <w:t>, сайты</w:t>
      </w:r>
      <w:r w:rsidR="00BD0930">
        <w:rPr>
          <w:bCs/>
          <w:sz w:val="28"/>
          <w:szCs w:val="28"/>
        </w:rPr>
        <w:t xml:space="preserve"> </w:t>
      </w:r>
      <w:r w:rsidR="00974926">
        <w:rPr>
          <w:bCs/>
          <w:sz w:val="28"/>
          <w:szCs w:val="28"/>
        </w:rPr>
        <w:t>в</w:t>
      </w:r>
      <w:r w:rsidR="00AE5ABA">
        <w:rPr>
          <w:bCs/>
          <w:sz w:val="28"/>
          <w:szCs w:val="28"/>
        </w:rPr>
        <w:t xml:space="preserve"> сети «Интернет»</w:t>
      </w:r>
      <w:r w:rsidR="005A65BB">
        <w:rPr>
          <w:bCs/>
          <w:sz w:val="28"/>
          <w:szCs w:val="28"/>
        </w:rPr>
        <w:t>)</w:t>
      </w:r>
      <w:r w:rsidR="00AE5ABA">
        <w:rPr>
          <w:bCs/>
          <w:sz w:val="28"/>
          <w:szCs w:val="28"/>
        </w:rPr>
        <w:t xml:space="preserve">, </w:t>
      </w:r>
      <w:r w:rsidR="00A36E4F">
        <w:rPr>
          <w:bCs/>
          <w:sz w:val="28"/>
          <w:szCs w:val="28"/>
        </w:rPr>
        <w:t xml:space="preserve">электронный адрес страницы Штаба и </w:t>
      </w:r>
      <w:r w:rsidR="00AE5ABA">
        <w:rPr>
          <w:bCs/>
          <w:sz w:val="28"/>
          <w:szCs w:val="28"/>
        </w:rPr>
        <w:t xml:space="preserve">почтовый адрес месторасположения </w:t>
      </w:r>
      <w:r w:rsidR="00A36E4F">
        <w:rPr>
          <w:bCs/>
          <w:sz w:val="28"/>
          <w:szCs w:val="28"/>
        </w:rPr>
        <w:t>Ш</w:t>
      </w:r>
      <w:r w:rsidR="00974926">
        <w:rPr>
          <w:bCs/>
          <w:sz w:val="28"/>
          <w:szCs w:val="28"/>
        </w:rPr>
        <w:t>таба</w:t>
      </w:r>
      <w:r w:rsidR="00AE5ABA">
        <w:rPr>
          <w:bCs/>
          <w:sz w:val="28"/>
          <w:szCs w:val="28"/>
        </w:rPr>
        <w:t xml:space="preserve"> </w:t>
      </w:r>
      <w:r w:rsidR="00925429">
        <w:rPr>
          <w:bCs/>
          <w:sz w:val="28"/>
          <w:szCs w:val="28"/>
        </w:rPr>
        <w:t xml:space="preserve"> на адрес электронной </w:t>
      </w:r>
      <w:r w:rsidR="00925429" w:rsidRPr="00974926">
        <w:rPr>
          <w:bCs/>
          <w:color w:val="000000" w:themeColor="text1"/>
          <w:sz w:val="28"/>
          <w:szCs w:val="28"/>
        </w:rPr>
        <w:t xml:space="preserve">почты </w:t>
      </w:r>
      <w:proofErr w:type="spellStart"/>
      <w:r w:rsidR="00C64609">
        <w:rPr>
          <w:bCs/>
          <w:color w:val="000000" w:themeColor="text1"/>
          <w:sz w:val="28"/>
          <w:szCs w:val="28"/>
          <w:lang w:val="en-US"/>
        </w:rPr>
        <w:t>forgottenwar</w:t>
      </w:r>
      <w:proofErr w:type="spellEnd"/>
      <w:r w:rsidR="001130E4">
        <w:rPr>
          <w:bCs/>
          <w:color w:val="000000" w:themeColor="text1"/>
          <w:sz w:val="28"/>
          <w:szCs w:val="28"/>
        </w:rPr>
        <w:t>1914</w:t>
      </w:r>
      <w:r w:rsidR="00C64609" w:rsidRPr="00C64609">
        <w:rPr>
          <w:bCs/>
          <w:color w:val="000000" w:themeColor="text1"/>
          <w:sz w:val="28"/>
          <w:szCs w:val="28"/>
        </w:rPr>
        <w:t>@</w:t>
      </w:r>
      <w:proofErr w:type="spellStart"/>
      <w:r w:rsidR="00C64609">
        <w:rPr>
          <w:bCs/>
          <w:color w:val="000000" w:themeColor="text1"/>
          <w:sz w:val="28"/>
          <w:szCs w:val="28"/>
          <w:lang w:val="en-US"/>
        </w:rPr>
        <w:t>gmail</w:t>
      </w:r>
      <w:proofErr w:type="spellEnd"/>
      <w:r w:rsidR="00C64609" w:rsidRPr="00C64609">
        <w:rPr>
          <w:bCs/>
          <w:color w:val="000000" w:themeColor="text1"/>
          <w:sz w:val="28"/>
          <w:szCs w:val="28"/>
        </w:rPr>
        <w:t>.</w:t>
      </w:r>
      <w:r w:rsidR="00C64609">
        <w:rPr>
          <w:bCs/>
          <w:color w:val="000000" w:themeColor="text1"/>
          <w:sz w:val="28"/>
          <w:szCs w:val="28"/>
          <w:lang w:val="en-US"/>
        </w:rPr>
        <w:t>com</w:t>
      </w:r>
      <w:r w:rsidR="00BD0930" w:rsidRPr="00974926">
        <w:rPr>
          <w:bCs/>
          <w:sz w:val="28"/>
          <w:szCs w:val="28"/>
        </w:rPr>
        <w:t>.</w:t>
      </w:r>
      <w:r w:rsidR="00925429" w:rsidRPr="00925429">
        <w:rPr>
          <w:bCs/>
          <w:sz w:val="28"/>
          <w:szCs w:val="28"/>
        </w:rPr>
        <w:t xml:space="preserve"> </w:t>
      </w:r>
      <w:r w:rsidR="00BD0930">
        <w:rPr>
          <w:bCs/>
          <w:sz w:val="28"/>
          <w:szCs w:val="28"/>
        </w:rPr>
        <w:t>К</w:t>
      </w:r>
      <w:r w:rsidR="00925429">
        <w:rPr>
          <w:bCs/>
          <w:sz w:val="28"/>
          <w:szCs w:val="28"/>
        </w:rPr>
        <w:t xml:space="preserve">онтактные данные </w:t>
      </w:r>
      <w:r w:rsidR="00BD0930">
        <w:rPr>
          <w:bCs/>
          <w:sz w:val="28"/>
          <w:szCs w:val="28"/>
        </w:rPr>
        <w:t xml:space="preserve">Штабов </w:t>
      </w:r>
      <w:r w:rsidR="00925429">
        <w:rPr>
          <w:bCs/>
          <w:sz w:val="28"/>
          <w:szCs w:val="28"/>
        </w:rPr>
        <w:t xml:space="preserve">публикуются в официальной группе </w:t>
      </w:r>
      <w:r w:rsidR="00AE5ABA">
        <w:rPr>
          <w:bCs/>
          <w:sz w:val="28"/>
          <w:szCs w:val="28"/>
        </w:rPr>
        <w:t xml:space="preserve">социальной сети «ВКонтакте» по адресу: </w:t>
      </w:r>
      <w:hyperlink r:id="rId9" w:history="1"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http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</w:rPr>
          <w:t>://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www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</w:rPr>
          <w:t>.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vk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</w:rPr>
          <w:t>.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com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</w:rPr>
          <w:t>/</w:t>
        </w:r>
        <w:proofErr w:type="spellStart"/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shtab</w:t>
        </w:r>
        <w:proofErr w:type="spellEnd"/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</w:rPr>
          <w:t>100</w:t>
        </w:r>
        <w:r w:rsidR="00AE5ABA" w:rsidRPr="00974926">
          <w:rPr>
            <w:rStyle w:val="a7"/>
            <w:bCs/>
            <w:color w:val="000000" w:themeColor="text1"/>
            <w:sz w:val="32"/>
            <w:szCs w:val="28"/>
            <w:u w:val="none"/>
            <w:lang w:val="en-US"/>
          </w:rPr>
          <w:t>let</w:t>
        </w:r>
      </w:hyperlink>
      <w:r w:rsidR="00617E93" w:rsidRPr="00974926">
        <w:rPr>
          <w:bCs/>
          <w:color w:val="000000" w:themeColor="text1"/>
          <w:sz w:val="28"/>
          <w:szCs w:val="28"/>
        </w:rPr>
        <w:t>,</w:t>
      </w:r>
      <w:r w:rsidR="00617E93">
        <w:rPr>
          <w:bCs/>
          <w:sz w:val="28"/>
          <w:szCs w:val="28"/>
        </w:rPr>
        <w:t xml:space="preserve"> либо на сайте </w:t>
      </w:r>
      <w:proofErr w:type="spellStart"/>
      <w:r w:rsidR="00617E93">
        <w:rPr>
          <w:bCs/>
          <w:sz w:val="28"/>
          <w:szCs w:val="28"/>
        </w:rPr>
        <w:t>роспатриотцентр.рф</w:t>
      </w:r>
      <w:proofErr w:type="spellEnd"/>
      <w:r w:rsidR="00617E93">
        <w:rPr>
          <w:bCs/>
          <w:sz w:val="28"/>
          <w:szCs w:val="28"/>
        </w:rPr>
        <w:t xml:space="preserve"> (</w:t>
      </w:r>
      <w:r w:rsidR="00617E93">
        <w:rPr>
          <w:bCs/>
          <w:sz w:val="28"/>
          <w:szCs w:val="28"/>
          <w:lang w:val="en-US"/>
        </w:rPr>
        <w:t>rospatriot</w:t>
      </w:r>
      <w:proofErr w:type="spellStart"/>
      <w:r w:rsidR="00617E93">
        <w:rPr>
          <w:bCs/>
          <w:sz w:val="28"/>
          <w:szCs w:val="28"/>
        </w:rPr>
        <w:t>centr.ru</w:t>
      </w:r>
      <w:proofErr w:type="spellEnd"/>
      <w:r w:rsidR="00617E93">
        <w:rPr>
          <w:bCs/>
          <w:sz w:val="28"/>
          <w:szCs w:val="28"/>
        </w:rPr>
        <w:t xml:space="preserve">). </w:t>
      </w:r>
    </w:p>
    <w:p w:rsidR="00C64609" w:rsidRPr="00617E93" w:rsidRDefault="00D21142" w:rsidP="00C6460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4.4</w:t>
      </w:r>
      <w:r w:rsidR="00F62A7A" w:rsidRPr="00141B4C">
        <w:rPr>
          <w:bCs/>
          <w:sz w:val="28"/>
          <w:szCs w:val="28"/>
        </w:rPr>
        <w:t xml:space="preserve">. </w:t>
      </w:r>
      <w:r w:rsidR="00BD0930">
        <w:rPr>
          <w:bCs/>
          <w:sz w:val="28"/>
          <w:szCs w:val="28"/>
        </w:rPr>
        <w:t>Официальный статус</w:t>
      </w:r>
      <w:r>
        <w:rPr>
          <w:bCs/>
          <w:sz w:val="28"/>
          <w:szCs w:val="28"/>
        </w:rPr>
        <w:t xml:space="preserve"> </w:t>
      </w:r>
      <w:r w:rsidR="00141B4C" w:rsidRPr="00141B4C">
        <w:rPr>
          <w:bCs/>
          <w:sz w:val="28"/>
          <w:szCs w:val="28"/>
        </w:rPr>
        <w:t>«Общественный молодежный штаб</w:t>
      </w:r>
      <w:r>
        <w:rPr>
          <w:bCs/>
          <w:sz w:val="28"/>
          <w:szCs w:val="28"/>
        </w:rPr>
        <w:t xml:space="preserve"> </w:t>
      </w:r>
      <w:r w:rsidR="00141B4C" w:rsidRPr="00141B4C">
        <w:rPr>
          <w:bCs/>
          <w:sz w:val="28"/>
          <w:szCs w:val="28"/>
        </w:rPr>
        <w:t>по проведению в Российской Федерации памятных мероприятий, посвященных 100-летию начала</w:t>
      </w:r>
      <w:proofErr w:type="gramStart"/>
      <w:r w:rsidR="00141B4C" w:rsidRPr="00141B4C">
        <w:rPr>
          <w:bCs/>
          <w:sz w:val="28"/>
          <w:szCs w:val="28"/>
        </w:rPr>
        <w:t xml:space="preserve"> П</w:t>
      </w:r>
      <w:proofErr w:type="gramEnd"/>
      <w:r w:rsidR="00141B4C" w:rsidRPr="00141B4C">
        <w:rPr>
          <w:bCs/>
          <w:sz w:val="28"/>
          <w:szCs w:val="28"/>
        </w:rPr>
        <w:t xml:space="preserve">ервой мировой войны» </w:t>
      </w:r>
      <w:r w:rsidR="00BD0930">
        <w:rPr>
          <w:bCs/>
          <w:sz w:val="28"/>
          <w:szCs w:val="28"/>
        </w:rPr>
        <w:t xml:space="preserve">приобретается после опубликования информации о нем </w:t>
      </w:r>
      <w:r w:rsidR="00C64609">
        <w:rPr>
          <w:bCs/>
          <w:sz w:val="28"/>
          <w:szCs w:val="28"/>
        </w:rPr>
        <w:t xml:space="preserve">на </w:t>
      </w:r>
      <w:r w:rsidR="00BD0930">
        <w:rPr>
          <w:bCs/>
          <w:sz w:val="28"/>
          <w:szCs w:val="28"/>
        </w:rPr>
        <w:t>официально</w:t>
      </w:r>
      <w:r w:rsidR="00C64609">
        <w:rPr>
          <w:bCs/>
          <w:sz w:val="28"/>
          <w:szCs w:val="28"/>
        </w:rPr>
        <w:t xml:space="preserve">м сайте </w:t>
      </w:r>
      <w:proofErr w:type="spellStart"/>
      <w:r w:rsidR="00C64609">
        <w:rPr>
          <w:bCs/>
          <w:sz w:val="28"/>
          <w:szCs w:val="28"/>
        </w:rPr>
        <w:t>роспатриотцентр.рф</w:t>
      </w:r>
      <w:proofErr w:type="spellEnd"/>
      <w:r w:rsidR="00C64609">
        <w:rPr>
          <w:bCs/>
          <w:sz w:val="28"/>
          <w:szCs w:val="28"/>
        </w:rPr>
        <w:t xml:space="preserve"> (</w:t>
      </w:r>
      <w:r w:rsidR="00C64609">
        <w:rPr>
          <w:bCs/>
          <w:sz w:val="28"/>
          <w:szCs w:val="28"/>
          <w:lang w:val="en-US"/>
        </w:rPr>
        <w:t>rospatriot</w:t>
      </w:r>
      <w:proofErr w:type="spellStart"/>
      <w:r w:rsidR="00C64609">
        <w:rPr>
          <w:bCs/>
          <w:sz w:val="28"/>
          <w:szCs w:val="28"/>
        </w:rPr>
        <w:t>centr.ru</w:t>
      </w:r>
      <w:proofErr w:type="spellEnd"/>
      <w:r w:rsidR="00C64609">
        <w:rPr>
          <w:bCs/>
          <w:sz w:val="28"/>
          <w:szCs w:val="28"/>
        </w:rPr>
        <w:t xml:space="preserve">). </w:t>
      </w:r>
    </w:p>
    <w:p w:rsidR="00BD0930" w:rsidRDefault="00BD0930" w:rsidP="00141B4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BD0930" w:rsidRDefault="00361753" w:rsidP="0036175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BD0930">
        <w:rPr>
          <w:bCs/>
          <w:sz w:val="28"/>
          <w:szCs w:val="28"/>
        </w:rPr>
        <w:t xml:space="preserve">Штабы направляют в адрес </w:t>
      </w:r>
      <w:r w:rsidR="007065D8">
        <w:rPr>
          <w:bCs/>
          <w:sz w:val="28"/>
          <w:szCs w:val="28"/>
        </w:rPr>
        <w:t xml:space="preserve"> </w:t>
      </w:r>
      <w:r w:rsidR="00BD0930">
        <w:rPr>
          <w:bCs/>
          <w:sz w:val="28"/>
          <w:szCs w:val="28"/>
        </w:rPr>
        <w:t xml:space="preserve">ФГБУ «Роспатриотцентр» </w:t>
      </w:r>
      <w:r w:rsidR="00BD0930" w:rsidRPr="00974926">
        <w:rPr>
          <w:bCs/>
          <w:color w:val="000000" w:themeColor="text1"/>
          <w:sz w:val="28"/>
          <w:szCs w:val="28"/>
        </w:rPr>
        <w:t>(</w:t>
      </w:r>
      <w:r w:rsidR="00DC4B89">
        <w:rPr>
          <w:bCs/>
          <w:color w:val="000000" w:themeColor="text1"/>
          <w:sz w:val="28"/>
          <w:szCs w:val="28"/>
          <w:lang w:val="en-US"/>
        </w:rPr>
        <w:t>forgottenwar</w:t>
      </w:r>
      <w:r w:rsidR="00DC4B89">
        <w:rPr>
          <w:bCs/>
          <w:color w:val="000000" w:themeColor="text1"/>
          <w:sz w:val="28"/>
          <w:szCs w:val="28"/>
        </w:rPr>
        <w:t>1914</w:t>
      </w:r>
      <w:r w:rsidR="00DC4B89" w:rsidRPr="00C64609">
        <w:rPr>
          <w:bCs/>
          <w:color w:val="000000" w:themeColor="text1"/>
          <w:sz w:val="28"/>
          <w:szCs w:val="28"/>
        </w:rPr>
        <w:t>@</w:t>
      </w:r>
      <w:r w:rsidR="00DC4B89">
        <w:rPr>
          <w:bCs/>
          <w:color w:val="000000" w:themeColor="text1"/>
          <w:sz w:val="28"/>
          <w:szCs w:val="28"/>
          <w:lang w:val="en-US"/>
        </w:rPr>
        <w:t>gmail</w:t>
      </w:r>
      <w:r w:rsidR="00DC4B89" w:rsidRPr="00C64609">
        <w:rPr>
          <w:bCs/>
          <w:color w:val="000000" w:themeColor="text1"/>
          <w:sz w:val="28"/>
          <w:szCs w:val="28"/>
        </w:rPr>
        <w:t>.</w:t>
      </w:r>
      <w:r w:rsidR="00DC4B89">
        <w:rPr>
          <w:bCs/>
          <w:color w:val="000000" w:themeColor="text1"/>
          <w:sz w:val="28"/>
          <w:szCs w:val="28"/>
          <w:lang w:val="en-US"/>
        </w:rPr>
        <w:t>com</w:t>
      </w:r>
      <w:r w:rsidR="00BD0930" w:rsidRPr="00BD0930">
        <w:rPr>
          <w:bCs/>
          <w:sz w:val="28"/>
          <w:szCs w:val="28"/>
        </w:rPr>
        <w:t>) следующую информацию</w:t>
      </w:r>
      <w:r w:rsidR="00974926">
        <w:rPr>
          <w:bCs/>
          <w:sz w:val="28"/>
          <w:szCs w:val="28"/>
          <w:u w:val="single"/>
        </w:rPr>
        <w:t>:</w:t>
      </w:r>
    </w:p>
    <w:p w:rsidR="00F12D6B" w:rsidRPr="00141B4C" w:rsidRDefault="00AB624F" w:rsidP="00F12D6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информацию о</w:t>
      </w:r>
      <w:r w:rsidR="00D21142">
        <w:rPr>
          <w:bCs/>
          <w:sz w:val="28"/>
          <w:szCs w:val="28"/>
        </w:rPr>
        <w:t xml:space="preserve"> </w:t>
      </w:r>
      <w:r w:rsidR="00F12D6B" w:rsidRPr="00141B4C">
        <w:rPr>
          <w:bCs/>
          <w:sz w:val="28"/>
          <w:szCs w:val="28"/>
        </w:rPr>
        <w:t>количество членов Штаба, ФИО и контактные данные пр</w:t>
      </w:r>
      <w:r w:rsidR="00617E93">
        <w:rPr>
          <w:bCs/>
          <w:sz w:val="28"/>
          <w:szCs w:val="28"/>
        </w:rPr>
        <w:t>есс-секретаря Штаба (либо другое лицо, которое осуществляет взаимодействие со СМИ</w:t>
      </w:r>
      <w:r w:rsidR="00F12D6B" w:rsidRPr="00141B4C">
        <w:rPr>
          <w:bCs/>
          <w:sz w:val="28"/>
          <w:szCs w:val="28"/>
        </w:rPr>
        <w:t>)</w:t>
      </w:r>
      <w:r w:rsidR="00D21142">
        <w:rPr>
          <w:bCs/>
          <w:sz w:val="28"/>
          <w:szCs w:val="28"/>
        </w:rPr>
        <w:t>;</w:t>
      </w:r>
    </w:p>
    <w:p w:rsidR="00F12D6B" w:rsidRPr="00141B4C" w:rsidRDefault="00AB624F" w:rsidP="00F12D6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информацию</w:t>
      </w:r>
      <w:r w:rsidR="00F12D6B" w:rsidRPr="00141B4C">
        <w:rPr>
          <w:bCs/>
          <w:sz w:val="28"/>
          <w:szCs w:val="28"/>
        </w:rPr>
        <w:t xml:space="preserve"> о проведении не менее одного мероприятия</w:t>
      </w:r>
      <w:r w:rsidR="00E0795A">
        <w:rPr>
          <w:bCs/>
          <w:sz w:val="28"/>
          <w:szCs w:val="28"/>
        </w:rPr>
        <w:t xml:space="preserve"> с численностью участников не менее 5-10 человек</w:t>
      </w:r>
      <w:r w:rsidR="00F12D6B" w:rsidRPr="00141B4C">
        <w:rPr>
          <w:bCs/>
          <w:sz w:val="28"/>
          <w:szCs w:val="28"/>
        </w:rPr>
        <w:t>, посвященного 100-летию начала</w:t>
      </w:r>
      <w:proofErr w:type="gramStart"/>
      <w:r w:rsidR="00F12D6B" w:rsidRPr="00141B4C">
        <w:rPr>
          <w:bCs/>
          <w:sz w:val="28"/>
          <w:szCs w:val="28"/>
        </w:rPr>
        <w:t xml:space="preserve"> П</w:t>
      </w:r>
      <w:proofErr w:type="gramEnd"/>
      <w:r w:rsidR="00F12D6B" w:rsidRPr="00141B4C">
        <w:rPr>
          <w:bCs/>
          <w:sz w:val="28"/>
          <w:szCs w:val="28"/>
        </w:rPr>
        <w:t>ервой мировой войны  с обязательным наличием фот</w:t>
      </w:r>
      <w:r w:rsidR="00141B4C" w:rsidRPr="00141B4C">
        <w:rPr>
          <w:bCs/>
          <w:sz w:val="28"/>
          <w:szCs w:val="28"/>
        </w:rPr>
        <w:t>о -</w:t>
      </w:r>
      <w:r w:rsidR="00F12D6B" w:rsidRPr="00141B4C">
        <w:rPr>
          <w:bCs/>
          <w:sz w:val="28"/>
          <w:szCs w:val="28"/>
        </w:rPr>
        <w:t xml:space="preserve"> и/или видеоматериалов. Принимаются также ссылки в сети Интернет с информацией о проведенном мероприятии. </w:t>
      </w:r>
    </w:p>
    <w:p w:rsidR="00D21142" w:rsidRDefault="00F12D6B" w:rsidP="00AB62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41B4C">
        <w:rPr>
          <w:bCs/>
          <w:sz w:val="28"/>
          <w:szCs w:val="28"/>
        </w:rPr>
        <w:t xml:space="preserve">- </w:t>
      </w:r>
      <w:r w:rsidR="00E0795A">
        <w:rPr>
          <w:bCs/>
          <w:sz w:val="28"/>
          <w:szCs w:val="28"/>
        </w:rPr>
        <w:t xml:space="preserve">проект </w:t>
      </w:r>
      <w:r w:rsidRPr="00141B4C">
        <w:rPr>
          <w:bCs/>
          <w:sz w:val="28"/>
          <w:szCs w:val="28"/>
        </w:rPr>
        <w:t>план</w:t>
      </w:r>
      <w:r w:rsidR="00E0795A">
        <w:rPr>
          <w:bCs/>
          <w:sz w:val="28"/>
          <w:szCs w:val="28"/>
        </w:rPr>
        <w:t>а</w:t>
      </w:r>
      <w:r w:rsidRPr="00141B4C">
        <w:rPr>
          <w:bCs/>
          <w:sz w:val="28"/>
          <w:szCs w:val="28"/>
        </w:rPr>
        <w:t xml:space="preserve"> мероприятий Штаба</w:t>
      </w:r>
      <w:r w:rsidR="00E0795A">
        <w:rPr>
          <w:bCs/>
          <w:sz w:val="28"/>
          <w:szCs w:val="28"/>
        </w:rPr>
        <w:t>,</w:t>
      </w:r>
      <w:r w:rsidRPr="00141B4C">
        <w:rPr>
          <w:bCs/>
          <w:sz w:val="28"/>
          <w:szCs w:val="28"/>
        </w:rPr>
        <w:t xml:space="preserve"> </w:t>
      </w:r>
      <w:r w:rsidR="00633069" w:rsidRPr="00141B4C">
        <w:rPr>
          <w:sz w:val="28"/>
          <w:szCs w:val="28"/>
        </w:rPr>
        <w:t>посвященных 100-летию начала</w:t>
      </w:r>
      <w:proofErr w:type="gramStart"/>
      <w:r w:rsidR="00633069" w:rsidRPr="00141B4C">
        <w:rPr>
          <w:sz w:val="28"/>
          <w:szCs w:val="28"/>
        </w:rPr>
        <w:t xml:space="preserve"> П</w:t>
      </w:r>
      <w:proofErr w:type="gramEnd"/>
      <w:r w:rsidR="00633069" w:rsidRPr="00141B4C">
        <w:rPr>
          <w:sz w:val="28"/>
          <w:szCs w:val="28"/>
        </w:rPr>
        <w:t>ервой мировой войны</w:t>
      </w:r>
      <w:r w:rsidR="00633069" w:rsidRPr="00141B4C">
        <w:rPr>
          <w:bCs/>
          <w:sz w:val="28"/>
          <w:szCs w:val="28"/>
        </w:rPr>
        <w:t xml:space="preserve"> </w:t>
      </w:r>
      <w:r w:rsidR="004F0AF3">
        <w:rPr>
          <w:bCs/>
          <w:sz w:val="28"/>
          <w:szCs w:val="28"/>
        </w:rPr>
        <w:t>на</w:t>
      </w:r>
      <w:r w:rsidRPr="00141B4C">
        <w:rPr>
          <w:bCs/>
          <w:sz w:val="28"/>
          <w:szCs w:val="28"/>
        </w:rPr>
        <w:t xml:space="preserve"> 2013</w:t>
      </w:r>
      <w:r w:rsidR="004F0AF3">
        <w:rPr>
          <w:bCs/>
          <w:sz w:val="28"/>
          <w:szCs w:val="28"/>
        </w:rPr>
        <w:t xml:space="preserve"> – 2014 год</w:t>
      </w:r>
      <w:r w:rsidR="00AB624F">
        <w:rPr>
          <w:bCs/>
          <w:sz w:val="28"/>
          <w:szCs w:val="28"/>
        </w:rPr>
        <w:t xml:space="preserve"> (Приложение 1).</w:t>
      </w:r>
    </w:p>
    <w:p w:rsidR="00AB624F" w:rsidRPr="00E35D88" w:rsidRDefault="00AB624F" w:rsidP="00AB62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C30557" w:rsidRPr="00942CFA" w:rsidRDefault="00775613" w:rsidP="00F62A7A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30557" w:rsidRPr="001F48C6">
        <w:rPr>
          <w:b/>
          <w:bCs/>
          <w:sz w:val="28"/>
          <w:szCs w:val="28"/>
        </w:rPr>
        <w:t>. Организаци</w:t>
      </w:r>
      <w:r w:rsidR="00C30557">
        <w:rPr>
          <w:b/>
          <w:bCs/>
          <w:sz w:val="28"/>
          <w:szCs w:val="28"/>
        </w:rPr>
        <w:t>онная структура Штаба</w:t>
      </w:r>
    </w:p>
    <w:p w:rsidR="00C30557" w:rsidRDefault="00775613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0557">
        <w:rPr>
          <w:bCs/>
          <w:sz w:val="28"/>
          <w:szCs w:val="28"/>
        </w:rPr>
        <w:t>.1. Штаб</w:t>
      </w:r>
      <w:r w:rsidR="00C30557" w:rsidRPr="001F48C6">
        <w:rPr>
          <w:bCs/>
          <w:sz w:val="28"/>
          <w:szCs w:val="28"/>
        </w:rPr>
        <w:t xml:space="preserve"> считается правомочным принимать решение, если на его заседании присутств</w:t>
      </w:r>
      <w:r w:rsidR="00C30557">
        <w:rPr>
          <w:bCs/>
          <w:sz w:val="28"/>
          <w:szCs w:val="28"/>
        </w:rPr>
        <w:t>ует более половины членов Штаба.</w:t>
      </w:r>
    </w:p>
    <w:p w:rsidR="00C30557" w:rsidRPr="001F48C6" w:rsidRDefault="00775613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0557">
        <w:rPr>
          <w:bCs/>
          <w:sz w:val="28"/>
          <w:szCs w:val="28"/>
        </w:rPr>
        <w:t>.2. Штаб</w:t>
      </w:r>
      <w:r w:rsidR="00C30557" w:rsidRPr="001F48C6">
        <w:rPr>
          <w:bCs/>
          <w:sz w:val="28"/>
          <w:szCs w:val="28"/>
        </w:rPr>
        <w:t xml:space="preserve"> правомочен принимать</w:t>
      </w:r>
      <w:r w:rsidR="00E0795A">
        <w:rPr>
          <w:bCs/>
          <w:sz w:val="28"/>
          <w:szCs w:val="28"/>
        </w:rPr>
        <w:t xml:space="preserve"> решения</w:t>
      </w:r>
      <w:r w:rsidR="00C30557" w:rsidRPr="001F48C6">
        <w:rPr>
          <w:bCs/>
          <w:sz w:val="28"/>
          <w:szCs w:val="28"/>
        </w:rPr>
        <w:t xml:space="preserve"> по вопросам своей </w:t>
      </w:r>
      <w:r w:rsidR="00974926" w:rsidRPr="001F48C6">
        <w:rPr>
          <w:bCs/>
          <w:sz w:val="28"/>
          <w:szCs w:val="28"/>
        </w:rPr>
        <w:t>деятельности,</w:t>
      </w:r>
      <w:r w:rsidR="00C30557" w:rsidRPr="001F48C6">
        <w:rPr>
          <w:bCs/>
          <w:sz w:val="28"/>
          <w:szCs w:val="28"/>
        </w:rPr>
        <w:t xml:space="preserve"> </w:t>
      </w:r>
      <w:r w:rsidR="00C30557">
        <w:rPr>
          <w:bCs/>
          <w:sz w:val="28"/>
          <w:szCs w:val="28"/>
        </w:rPr>
        <w:t xml:space="preserve">в </w:t>
      </w:r>
      <w:r w:rsidR="00E0795A">
        <w:rPr>
          <w:bCs/>
          <w:sz w:val="28"/>
          <w:szCs w:val="28"/>
        </w:rPr>
        <w:t xml:space="preserve">том числе в </w:t>
      </w:r>
      <w:r w:rsidR="00C30557">
        <w:rPr>
          <w:bCs/>
          <w:sz w:val="28"/>
          <w:szCs w:val="28"/>
        </w:rPr>
        <w:t xml:space="preserve">форме </w:t>
      </w:r>
      <w:r w:rsidR="00C30557" w:rsidRPr="001F48C6">
        <w:rPr>
          <w:bCs/>
          <w:sz w:val="28"/>
          <w:szCs w:val="28"/>
        </w:rPr>
        <w:t>предложений и обращений</w:t>
      </w:r>
      <w:r w:rsidR="00C30557">
        <w:rPr>
          <w:bCs/>
          <w:sz w:val="28"/>
          <w:szCs w:val="28"/>
        </w:rPr>
        <w:t xml:space="preserve"> к организациям, ведомствам, и иным учреждениям</w:t>
      </w:r>
      <w:r w:rsidR="00C30557" w:rsidRPr="001F48C6">
        <w:rPr>
          <w:bCs/>
          <w:sz w:val="28"/>
          <w:szCs w:val="28"/>
        </w:rPr>
        <w:t>, которые носят рекомендательный характер.</w:t>
      </w:r>
    </w:p>
    <w:p w:rsidR="00C30557" w:rsidRPr="001F48C6" w:rsidRDefault="00775613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0557" w:rsidRPr="001F48C6">
        <w:rPr>
          <w:bCs/>
          <w:sz w:val="28"/>
          <w:szCs w:val="28"/>
        </w:rPr>
        <w:t>.</w:t>
      </w:r>
      <w:r w:rsidR="00C30557">
        <w:rPr>
          <w:bCs/>
          <w:sz w:val="28"/>
          <w:szCs w:val="28"/>
        </w:rPr>
        <w:t xml:space="preserve">3. </w:t>
      </w:r>
      <w:r w:rsidR="005A65BB">
        <w:rPr>
          <w:bCs/>
          <w:sz w:val="28"/>
          <w:szCs w:val="28"/>
        </w:rPr>
        <w:t>Руководитель</w:t>
      </w:r>
      <w:r w:rsidR="00C30557">
        <w:rPr>
          <w:bCs/>
          <w:sz w:val="28"/>
          <w:szCs w:val="28"/>
        </w:rPr>
        <w:t xml:space="preserve"> Штаба</w:t>
      </w:r>
      <w:r w:rsidR="00C30557" w:rsidRPr="001F48C6">
        <w:rPr>
          <w:bCs/>
          <w:sz w:val="28"/>
          <w:szCs w:val="28"/>
        </w:rPr>
        <w:t>:</w:t>
      </w:r>
    </w:p>
    <w:p w:rsidR="00C30557" w:rsidRPr="001F48C6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0557" w:rsidRPr="001F48C6">
        <w:rPr>
          <w:bCs/>
          <w:sz w:val="28"/>
          <w:szCs w:val="28"/>
        </w:rPr>
        <w:t>орган</w:t>
      </w:r>
      <w:r w:rsidR="00C30557">
        <w:rPr>
          <w:bCs/>
          <w:sz w:val="28"/>
          <w:szCs w:val="28"/>
        </w:rPr>
        <w:t>изует и руководит работой Штаба</w:t>
      </w:r>
      <w:r w:rsidR="00C30557" w:rsidRPr="001F48C6">
        <w:rPr>
          <w:bCs/>
          <w:sz w:val="28"/>
          <w:szCs w:val="28"/>
        </w:rPr>
        <w:t>;</w:t>
      </w:r>
    </w:p>
    <w:p w:rsidR="00C30557" w:rsidRPr="001F48C6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0557" w:rsidRPr="001F48C6">
        <w:rPr>
          <w:bCs/>
          <w:sz w:val="28"/>
          <w:szCs w:val="28"/>
        </w:rPr>
        <w:t>является официальным представителем</w:t>
      </w:r>
      <w:r w:rsidR="00C30557">
        <w:rPr>
          <w:bCs/>
          <w:sz w:val="28"/>
          <w:szCs w:val="28"/>
        </w:rPr>
        <w:t xml:space="preserve"> Штаба;</w:t>
      </w:r>
    </w:p>
    <w:p w:rsidR="00C30557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30557" w:rsidRPr="001F48C6">
        <w:rPr>
          <w:bCs/>
          <w:sz w:val="28"/>
          <w:szCs w:val="28"/>
        </w:rPr>
        <w:t xml:space="preserve">осуществляет взаимодействие с органами </w:t>
      </w:r>
      <w:r w:rsidR="00E0795A">
        <w:rPr>
          <w:bCs/>
          <w:sz w:val="28"/>
          <w:szCs w:val="28"/>
        </w:rPr>
        <w:t xml:space="preserve">государственной </w:t>
      </w:r>
      <w:r w:rsidR="00C30557" w:rsidRPr="001F48C6">
        <w:rPr>
          <w:bCs/>
          <w:sz w:val="28"/>
          <w:szCs w:val="28"/>
        </w:rPr>
        <w:t xml:space="preserve">власти и местного самоуправления, учреждениями и организациями, общественными </w:t>
      </w:r>
      <w:r w:rsidR="00C30557" w:rsidRPr="001F48C6">
        <w:rPr>
          <w:bCs/>
          <w:sz w:val="28"/>
          <w:szCs w:val="28"/>
        </w:rPr>
        <w:lastRenderedPageBreak/>
        <w:t xml:space="preserve">объединениями и гражданами в соответствии с действующим законодательством и </w:t>
      </w:r>
      <w:r w:rsidR="00C30557">
        <w:rPr>
          <w:bCs/>
          <w:sz w:val="28"/>
          <w:szCs w:val="28"/>
        </w:rPr>
        <w:t>настоящим Положением;</w:t>
      </w:r>
    </w:p>
    <w:p w:rsidR="005A65BB" w:rsidRPr="001F48C6" w:rsidRDefault="005A65BB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несет ответственность за деятельность штаба и его участников, действующих от имени и по поручению Штаба.</w:t>
      </w:r>
    </w:p>
    <w:p w:rsidR="00C30557" w:rsidRPr="001F48C6" w:rsidRDefault="009A5302" w:rsidP="006F1D33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0557">
        <w:rPr>
          <w:bCs/>
          <w:sz w:val="28"/>
          <w:szCs w:val="28"/>
        </w:rPr>
        <w:t>подписывает принятые Штабом решения.</w:t>
      </w:r>
    </w:p>
    <w:p w:rsidR="0057792A" w:rsidRDefault="0057792A" w:rsidP="006F1D3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5A65BB" w:rsidRDefault="005A65BB" w:rsidP="006F1D3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Взаимодействие с Федеральным штабом</w:t>
      </w:r>
    </w:p>
    <w:p w:rsidR="006A594F" w:rsidRDefault="006A594F" w:rsidP="006A59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Федеральный штаб создается по инициативе </w:t>
      </w:r>
      <w:r>
        <w:rPr>
          <w:sz w:val="28"/>
          <w:szCs w:val="28"/>
        </w:rPr>
        <w:t>Федерального агентства по делам молодежи и ФГБУ «Роспатриотцентр», с целью координации деятельности региональных Штабов.</w:t>
      </w:r>
    </w:p>
    <w:p w:rsidR="006A594F" w:rsidRDefault="006A594F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6.2. В состав Федерального штаба входят представители Федерального агентства по делам молодежи, представители ФГБУ «Роспатриотцентр», </w:t>
      </w:r>
      <w:r w:rsidR="006A77E8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общественных объединений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6A77E8">
        <w:rPr>
          <w:color w:val="000000"/>
          <w:sz w:val="28"/>
          <w:szCs w:val="28"/>
          <w:shd w:val="clear" w:color="auto" w:fill="FFFFFF"/>
        </w:rPr>
        <w:t>представители</w:t>
      </w:r>
      <w:r>
        <w:rPr>
          <w:color w:val="000000"/>
          <w:sz w:val="28"/>
          <w:szCs w:val="28"/>
          <w:shd w:val="clear" w:color="auto" w:fill="FFFFFF"/>
        </w:rPr>
        <w:t xml:space="preserve"> молодежных политических орга</w:t>
      </w:r>
      <w:r w:rsidR="006A77E8">
        <w:rPr>
          <w:color w:val="000000"/>
          <w:sz w:val="28"/>
          <w:szCs w:val="28"/>
          <w:shd w:val="clear" w:color="auto" w:fill="FFFFFF"/>
        </w:rPr>
        <w:t>низаций России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6A77E8">
        <w:rPr>
          <w:color w:val="000000"/>
          <w:sz w:val="28"/>
          <w:szCs w:val="28"/>
          <w:shd w:val="clear" w:color="auto" w:fill="FFFFFF"/>
        </w:rPr>
        <w:t xml:space="preserve"> молодые</w:t>
      </w:r>
      <w:r>
        <w:rPr>
          <w:color w:val="000000"/>
          <w:sz w:val="28"/>
          <w:szCs w:val="28"/>
          <w:shd w:val="clear" w:color="auto" w:fill="FFFFFF"/>
        </w:rPr>
        <w:t xml:space="preserve"> деятели науки, культуры, политики, заинтересованные в реализации мероприятий,  </w:t>
      </w:r>
      <w:r w:rsidRPr="00141B4C">
        <w:rPr>
          <w:sz w:val="28"/>
          <w:szCs w:val="28"/>
        </w:rPr>
        <w:t>посвященных 100-летию начала</w:t>
      </w:r>
      <w:proofErr w:type="gramStart"/>
      <w:r w:rsidRPr="00141B4C">
        <w:rPr>
          <w:sz w:val="28"/>
          <w:szCs w:val="28"/>
        </w:rPr>
        <w:t xml:space="preserve"> П</w:t>
      </w:r>
      <w:proofErr w:type="gramEnd"/>
      <w:r w:rsidRPr="00141B4C">
        <w:rPr>
          <w:sz w:val="28"/>
          <w:szCs w:val="28"/>
        </w:rPr>
        <w:t>ервой мировой войны</w:t>
      </w:r>
      <w:r>
        <w:rPr>
          <w:bCs/>
          <w:sz w:val="28"/>
          <w:szCs w:val="28"/>
        </w:rPr>
        <w:t>, привлекаемые ФГБУ «Роспатриотцентр» в качестве экспертов.</w:t>
      </w:r>
    </w:p>
    <w:p w:rsidR="006A594F" w:rsidRDefault="006A594F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Задачами Федерального штаба являются:</w:t>
      </w:r>
    </w:p>
    <w:p w:rsidR="006A594F" w:rsidRDefault="00D97593" w:rsidP="00D975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A594F">
        <w:rPr>
          <w:bCs/>
          <w:sz w:val="28"/>
          <w:szCs w:val="28"/>
        </w:rPr>
        <w:t xml:space="preserve">азработка плана памятных </w:t>
      </w:r>
      <w:r>
        <w:rPr>
          <w:bCs/>
          <w:sz w:val="28"/>
          <w:szCs w:val="28"/>
        </w:rPr>
        <w:t>мероприятий в молодежной среде</w:t>
      </w:r>
      <w:r w:rsidR="006A594F">
        <w:rPr>
          <w:bCs/>
          <w:sz w:val="28"/>
          <w:szCs w:val="28"/>
        </w:rPr>
        <w:t xml:space="preserve">, </w:t>
      </w:r>
      <w:r w:rsidR="006A594F" w:rsidRPr="00141B4C">
        <w:rPr>
          <w:sz w:val="28"/>
          <w:szCs w:val="28"/>
        </w:rPr>
        <w:t>посвященных 100-летию начала</w:t>
      </w:r>
      <w:proofErr w:type="gramStart"/>
      <w:r w:rsidR="006A594F" w:rsidRPr="00141B4C">
        <w:rPr>
          <w:sz w:val="28"/>
          <w:szCs w:val="28"/>
        </w:rPr>
        <w:t xml:space="preserve"> П</w:t>
      </w:r>
      <w:proofErr w:type="gramEnd"/>
      <w:r w:rsidR="006A594F" w:rsidRPr="00141B4C">
        <w:rPr>
          <w:sz w:val="28"/>
          <w:szCs w:val="28"/>
        </w:rPr>
        <w:t>ервой мировой войны</w:t>
      </w:r>
      <w:r>
        <w:rPr>
          <w:bCs/>
          <w:sz w:val="28"/>
          <w:szCs w:val="28"/>
        </w:rPr>
        <w:t>, проводимых на территории Российской Федерации;</w:t>
      </w:r>
    </w:p>
    <w:p w:rsidR="006A594F" w:rsidRDefault="00D97593" w:rsidP="006A594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D97593">
        <w:rPr>
          <w:bCs/>
          <w:sz w:val="28"/>
          <w:szCs w:val="28"/>
        </w:rPr>
        <w:t>информационно</w:t>
      </w:r>
      <w:r>
        <w:rPr>
          <w:bCs/>
          <w:sz w:val="28"/>
          <w:szCs w:val="28"/>
        </w:rPr>
        <w:t>е освещение деятельности Штабов.</w:t>
      </w:r>
    </w:p>
    <w:p w:rsidR="00D97593" w:rsidRDefault="00D97593" w:rsidP="006A594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организационная и методическая поддержка деятельности Штаба.</w:t>
      </w:r>
    </w:p>
    <w:p w:rsidR="00D97593" w:rsidRPr="00D97593" w:rsidRDefault="00D97593" w:rsidP="006A594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поощрение на конкурсной основе Штабов и его представителей за активную работу по реализации мероприятий </w:t>
      </w:r>
      <w:r w:rsidRPr="00141B4C">
        <w:rPr>
          <w:sz w:val="28"/>
          <w:szCs w:val="28"/>
        </w:rPr>
        <w:t>посвященных 100-летию начала</w:t>
      </w:r>
      <w:proofErr w:type="gramStart"/>
      <w:r w:rsidRPr="00141B4C">
        <w:rPr>
          <w:sz w:val="28"/>
          <w:szCs w:val="28"/>
        </w:rPr>
        <w:t xml:space="preserve"> П</w:t>
      </w:r>
      <w:proofErr w:type="gramEnd"/>
      <w:r w:rsidRPr="00141B4C">
        <w:rPr>
          <w:sz w:val="28"/>
          <w:szCs w:val="28"/>
        </w:rPr>
        <w:t>ервой мировой войны</w:t>
      </w:r>
      <w:r>
        <w:rPr>
          <w:bCs/>
          <w:sz w:val="28"/>
          <w:szCs w:val="28"/>
        </w:rPr>
        <w:t>.</w:t>
      </w:r>
    </w:p>
    <w:p w:rsidR="006A594F" w:rsidRDefault="006A594F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594F" w:rsidRDefault="006A594F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Default="006A77E8" w:rsidP="006A77E8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6A77E8" w:rsidRDefault="006A77E8" w:rsidP="006A77E8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6A77E8" w:rsidRPr="00E22F3E" w:rsidRDefault="006A77E8" w:rsidP="007F49D4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Примерная форма </w:t>
      </w:r>
      <w:r w:rsidR="007F49D4">
        <w:rPr>
          <w:bCs/>
          <w:sz w:val="28"/>
          <w:szCs w:val="28"/>
        </w:rPr>
        <w:t xml:space="preserve">проекта </w:t>
      </w:r>
      <w:r w:rsidR="007F49D4" w:rsidRPr="00141B4C">
        <w:rPr>
          <w:bCs/>
          <w:sz w:val="28"/>
          <w:szCs w:val="28"/>
        </w:rPr>
        <w:t>план</w:t>
      </w:r>
      <w:r w:rsidR="007F49D4">
        <w:rPr>
          <w:bCs/>
          <w:sz w:val="28"/>
          <w:szCs w:val="28"/>
        </w:rPr>
        <w:t>а</w:t>
      </w:r>
      <w:r w:rsidR="007F49D4" w:rsidRPr="00141B4C">
        <w:rPr>
          <w:bCs/>
          <w:sz w:val="28"/>
          <w:szCs w:val="28"/>
        </w:rPr>
        <w:t xml:space="preserve"> мероприятий Штаба</w:t>
      </w:r>
      <w:r w:rsidR="0016043B">
        <w:rPr>
          <w:bCs/>
          <w:sz w:val="28"/>
          <w:szCs w:val="28"/>
        </w:rPr>
        <w:t xml:space="preserve"> (Наименование)</w:t>
      </w:r>
      <w:r w:rsidR="007F49D4">
        <w:rPr>
          <w:bCs/>
          <w:sz w:val="28"/>
          <w:szCs w:val="28"/>
        </w:rPr>
        <w:t>,</w:t>
      </w:r>
      <w:r w:rsidR="007F49D4" w:rsidRPr="00141B4C">
        <w:rPr>
          <w:bCs/>
          <w:sz w:val="28"/>
          <w:szCs w:val="28"/>
        </w:rPr>
        <w:t xml:space="preserve"> </w:t>
      </w:r>
      <w:r w:rsidR="007F49D4" w:rsidRPr="00141B4C">
        <w:rPr>
          <w:sz w:val="28"/>
          <w:szCs w:val="28"/>
        </w:rPr>
        <w:t>посвященных 100-летию начала</w:t>
      </w:r>
      <w:proofErr w:type="gramStart"/>
      <w:r w:rsidR="007F49D4" w:rsidRPr="00141B4C">
        <w:rPr>
          <w:sz w:val="28"/>
          <w:szCs w:val="28"/>
        </w:rPr>
        <w:t xml:space="preserve"> П</w:t>
      </w:r>
      <w:proofErr w:type="gramEnd"/>
      <w:r w:rsidR="007F49D4" w:rsidRPr="00141B4C">
        <w:rPr>
          <w:sz w:val="28"/>
          <w:szCs w:val="28"/>
        </w:rPr>
        <w:t>ервой мировой войны</w:t>
      </w:r>
      <w:r w:rsidR="007F49D4" w:rsidRPr="00141B4C">
        <w:rPr>
          <w:bCs/>
          <w:sz w:val="28"/>
          <w:szCs w:val="28"/>
        </w:rPr>
        <w:t xml:space="preserve"> </w:t>
      </w:r>
      <w:r w:rsidR="007F49D4">
        <w:rPr>
          <w:bCs/>
          <w:sz w:val="28"/>
          <w:szCs w:val="28"/>
        </w:rPr>
        <w:t>на</w:t>
      </w:r>
      <w:r w:rsidR="007F49D4" w:rsidRPr="00141B4C">
        <w:rPr>
          <w:bCs/>
          <w:sz w:val="28"/>
          <w:szCs w:val="28"/>
        </w:rPr>
        <w:t xml:space="preserve"> 2013</w:t>
      </w:r>
      <w:r w:rsidR="007F49D4">
        <w:rPr>
          <w:bCs/>
          <w:sz w:val="28"/>
          <w:szCs w:val="28"/>
        </w:rPr>
        <w:t xml:space="preserve"> – 2014 год</w:t>
      </w:r>
    </w:p>
    <w:p w:rsidR="0016043B" w:rsidRPr="00E22F3E" w:rsidRDefault="0016043B" w:rsidP="007F49D4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10645" w:type="dxa"/>
        <w:tblInd w:w="95" w:type="dxa"/>
        <w:tblLook w:val="04A0"/>
      </w:tblPr>
      <w:tblGrid>
        <w:gridCol w:w="1751"/>
        <w:gridCol w:w="1302"/>
        <w:gridCol w:w="1285"/>
        <w:gridCol w:w="1302"/>
        <w:gridCol w:w="1495"/>
        <w:gridCol w:w="1783"/>
        <w:gridCol w:w="1727"/>
      </w:tblGrid>
      <w:tr w:rsidR="006A77E8" w:rsidRPr="00305B28" w:rsidTr="0016043B">
        <w:trPr>
          <w:trHeight w:val="6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7F49D4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6A77E8" w:rsidRPr="0016043B">
              <w:rPr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Регион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Краткая информация о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Сумма местного 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7E8" w:rsidRPr="0016043B" w:rsidRDefault="006A77E8" w:rsidP="0016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6043B">
              <w:rPr>
                <w:bCs/>
                <w:color w:val="000000"/>
                <w:sz w:val="22"/>
                <w:szCs w:val="22"/>
              </w:rPr>
              <w:t>Сумма, запрашиваемая у Федерального центра</w:t>
            </w:r>
          </w:p>
        </w:tc>
      </w:tr>
      <w:tr w:rsidR="006A77E8" w:rsidRPr="00305B28" w:rsidTr="006A77E8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6A77E8" w:rsidRPr="00305B28" w:rsidTr="006A77E8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6A77E8" w:rsidRPr="00305B28" w:rsidTr="006A77E8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  <w:tr w:rsidR="006A77E8" w:rsidRPr="00305B28" w:rsidTr="006A77E8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E8" w:rsidRPr="00305B28" w:rsidRDefault="006A77E8" w:rsidP="00743C58">
            <w:pPr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305B2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</w:tr>
    </w:tbl>
    <w:p w:rsidR="006A77E8" w:rsidRDefault="006A77E8" w:rsidP="006A77E8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6A77E8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6A77E8" w:rsidRPr="006A594F" w:rsidRDefault="006A77E8" w:rsidP="006A594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5A65BB" w:rsidRDefault="005A65BB" w:rsidP="006F1D3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5A65BB" w:rsidRDefault="005A65BB" w:rsidP="005A65BB">
      <w:pPr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sectPr w:rsidR="005A65BB" w:rsidSect="0057792A">
      <w:headerReference w:type="even" r:id="rId10"/>
      <w:headerReference w:type="default" r:id="rId11"/>
      <w:pgSz w:w="12240" w:h="15840"/>
      <w:pgMar w:top="1701" w:right="758" w:bottom="113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88" w:rsidRDefault="00C61688">
      <w:r>
        <w:separator/>
      </w:r>
    </w:p>
  </w:endnote>
  <w:endnote w:type="continuationSeparator" w:id="0">
    <w:p w:rsidR="00C61688" w:rsidRDefault="00C6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88" w:rsidRDefault="00C61688">
      <w:r>
        <w:separator/>
      </w:r>
    </w:p>
  </w:footnote>
  <w:footnote w:type="continuationSeparator" w:id="0">
    <w:p w:rsidR="00C61688" w:rsidRDefault="00C6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7" w:rsidRDefault="00313809" w:rsidP="009D2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29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9E7" w:rsidRDefault="009D29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7" w:rsidRDefault="00313809" w:rsidP="009D2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29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0E4">
      <w:rPr>
        <w:rStyle w:val="a5"/>
        <w:noProof/>
      </w:rPr>
      <w:t>3</w:t>
    </w:r>
    <w:r>
      <w:rPr>
        <w:rStyle w:val="a5"/>
      </w:rPr>
      <w:fldChar w:fldCharType="end"/>
    </w:r>
  </w:p>
  <w:p w:rsidR="009D29E7" w:rsidRDefault="009D29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8A6"/>
    <w:multiLevelType w:val="hybridMultilevel"/>
    <w:tmpl w:val="6900B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A131B"/>
    <w:multiLevelType w:val="hybridMultilevel"/>
    <w:tmpl w:val="C20AB2AA"/>
    <w:lvl w:ilvl="0" w:tplc="617E7F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44EC7"/>
    <w:multiLevelType w:val="multilevel"/>
    <w:tmpl w:val="1DA8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95E26BA"/>
    <w:multiLevelType w:val="hybridMultilevel"/>
    <w:tmpl w:val="3410994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5A50E50"/>
    <w:multiLevelType w:val="hybridMultilevel"/>
    <w:tmpl w:val="7FCAD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26FD3"/>
    <w:multiLevelType w:val="hybridMultilevel"/>
    <w:tmpl w:val="2CF2A2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07416A"/>
    <w:multiLevelType w:val="hybridMultilevel"/>
    <w:tmpl w:val="78AE0748"/>
    <w:lvl w:ilvl="0" w:tplc="617E7F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D27CDC"/>
    <w:multiLevelType w:val="hybridMultilevel"/>
    <w:tmpl w:val="B89016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2A9570E"/>
    <w:multiLevelType w:val="hybridMultilevel"/>
    <w:tmpl w:val="7CDC97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4F713DC"/>
    <w:multiLevelType w:val="hybridMultilevel"/>
    <w:tmpl w:val="08143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557"/>
    <w:rsid w:val="00022277"/>
    <w:rsid w:val="00023680"/>
    <w:rsid w:val="000A6784"/>
    <w:rsid w:val="000B0F71"/>
    <w:rsid w:val="001130E4"/>
    <w:rsid w:val="00141B4C"/>
    <w:rsid w:val="0016043B"/>
    <w:rsid w:val="00162A3B"/>
    <w:rsid w:val="001748FB"/>
    <w:rsid w:val="001A4F5D"/>
    <w:rsid w:val="002010A3"/>
    <w:rsid w:val="00236544"/>
    <w:rsid w:val="00252B4C"/>
    <w:rsid w:val="002565F6"/>
    <w:rsid w:val="002A2BA5"/>
    <w:rsid w:val="002C64B4"/>
    <w:rsid w:val="002C6F0C"/>
    <w:rsid w:val="002D7185"/>
    <w:rsid w:val="003046E6"/>
    <w:rsid w:val="003117BD"/>
    <w:rsid w:val="00313809"/>
    <w:rsid w:val="00323946"/>
    <w:rsid w:val="00340638"/>
    <w:rsid w:val="00341DEA"/>
    <w:rsid w:val="00355FDB"/>
    <w:rsid w:val="00360ABE"/>
    <w:rsid w:val="00361753"/>
    <w:rsid w:val="0037140B"/>
    <w:rsid w:val="003815B5"/>
    <w:rsid w:val="00387FC1"/>
    <w:rsid w:val="003A08F2"/>
    <w:rsid w:val="003A3D82"/>
    <w:rsid w:val="0044234A"/>
    <w:rsid w:val="004728F9"/>
    <w:rsid w:val="0049251E"/>
    <w:rsid w:val="004E75F6"/>
    <w:rsid w:val="004F0AF3"/>
    <w:rsid w:val="004F7BEB"/>
    <w:rsid w:val="005500EA"/>
    <w:rsid w:val="005551CE"/>
    <w:rsid w:val="00565357"/>
    <w:rsid w:val="0057142D"/>
    <w:rsid w:val="00573475"/>
    <w:rsid w:val="0057792A"/>
    <w:rsid w:val="0058010E"/>
    <w:rsid w:val="005A2A8A"/>
    <w:rsid w:val="005A65BB"/>
    <w:rsid w:val="005A7A28"/>
    <w:rsid w:val="005C0D1F"/>
    <w:rsid w:val="005C73A7"/>
    <w:rsid w:val="00617E93"/>
    <w:rsid w:val="00621DB9"/>
    <w:rsid w:val="00633069"/>
    <w:rsid w:val="00655D96"/>
    <w:rsid w:val="006607FF"/>
    <w:rsid w:val="00660E23"/>
    <w:rsid w:val="00664E3D"/>
    <w:rsid w:val="00667A36"/>
    <w:rsid w:val="006A594F"/>
    <w:rsid w:val="006A77E8"/>
    <w:rsid w:val="006B1721"/>
    <w:rsid w:val="006C15E0"/>
    <w:rsid w:val="006E2C45"/>
    <w:rsid w:val="006F1D33"/>
    <w:rsid w:val="006F2E56"/>
    <w:rsid w:val="007065D8"/>
    <w:rsid w:val="007215BE"/>
    <w:rsid w:val="00733B92"/>
    <w:rsid w:val="00743C58"/>
    <w:rsid w:val="00775613"/>
    <w:rsid w:val="007E06F8"/>
    <w:rsid w:val="007E4480"/>
    <w:rsid w:val="007F49D4"/>
    <w:rsid w:val="00821DCE"/>
    <w:rsid w:val="008426A7"/>
    <w:rsid w:val="008C46C0"/>
    <w:rsid w:val="008E35C9"/>
    <w:rsid w:val="00925429"/>
    <w:rsid w:val="00974926"/>
    <w:rsid w:val="009823D4"/>
    <w:rsid w:val="009A2302"/>
    <w:rsid w:val="009A3922"/>
    <w:rsid w:val="009A5302"/>
    <w:rsid w:val="009B15F1"/>
    <w:rsid w:val="009D29E7"/>
    <w:rsid w:val="009E114E"/>
    <w:rsid w:val="009F49EE"/>
    <w:rsid w:val="00A00FB5"/>
    <w:rsid w:val="00A36E4F"/>
    <w:rsid w:val="00A70761"/>
    <w:rsid w:val="00AB1E02"/>
    <w:rsid w:val="00AB624F"/>
    <w:rsid w:val="00AC4901"/>
    <w:rsid w:val="00AE1344"/>
    <w:rsid w:val="00AE2EE8"/>
    <w:rsid w:val="00AE5ABA"/>
    <w:rsid w:val="00AF708E"/>
    <w:rsid w:val="00B03B11"/>
    <w:rsid w:val="00B1514F"/>
    <w:rsid w:val="00B543D0"/>
    <w:rsid w:val="00B75664"/>
    <w:rsid w:val="00BB24D2"/>
    <w:rsid w:val="00BB646A"/>
    <w:rsid w:val="00BC228D"/>
    <w:rsid w:val="00BD0930"/>
    <w:rsid w:val="00BE7D3E"/>
    <w:rsid w:val="00BF5AF8"/>
    <w:rsid w:val="00C30557"/>
    <w:rsid w:val="00C35458"/>
    <w:rsid w:val="00C40D24"/>
    <w:rsid w:val="00C61688"/>
    <w:rsid w:val="00C64609"/>
    <w:rsid w:val="00CB1915"/>
    <w:rsid w:val="00D02413"/>
    <w:rsid w:val="00D21142"/>
    <w:rsid w:val="00D63F54"/>
    <w:rsid w:val="00D93DA6"/>
    <w:rsid w:val="00D97593"/>
    <w:rsid w:val="00DB7E5D"/>
    <w:rsid w:val="00DC4B89"/>
    <w:rsid w:val="00DD167A"/>
    <w:rsid w:val="00DE59FF"/>
    <w:rsid w:val="00E0795A"/>
    <w:rsid w:val="00E22F3E"/>
    <w:rsid w:val="00E23D3F"/>
    <w:rsid w:val="00E3107C"/>
    <w:rsid w:val="00E35D88"/>
    <w:rsid w:val="00E56947"/>
    <w:rsid w:val="00E74C55"/>
    <w:rsid w:val="00EE5FF6"/>
    <w:rsid w:val="00EF2173"/>
    <w:rsid w:val="00F12D6B"/>
    <w:rsid w:val="00F62A7A"/>
    <w:rsid w:val="00F6691A"/>
    <w:rsid w:val="00F73F62"/>
    <w:rsid w:val="00F850AB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305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0557"/>
  </w:style>
  <w:style w:type="paragraph" w:styleId="a6">
    <w:name w:val="List Paragraph"/>
    <w:basedOn w:val="a"/>
    <w:uiPriority w:val="34"/>
    <w:qFormat/>
    <w:rsid w:val="00C305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2A7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C4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0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B15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5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k.com/shtab100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721C-2668-477E-A47B-6E9AB1C0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vbarsegyan</cp:lastModifiedBy>
  <cp:revision>2</cp:revision>
  <cp:lastPrinted>2013-12-18T10:19:00Z</cp:lastPrinted>
  <dcterms:created xsi:type="dcterms:W3CDTF">2014-01-20T07:23:00Z</dcterms:created>
  <dcterms:modified xsi:type="dcterms:W3CDTF">2014-01-20T07:23:00Z</dcterms:modified>
</cp:coreProperties>
</file>